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88" w:rsidRDefault="00BC7988">
      <w:r>
        <w:t xml:space="preserve">Dear Colleagues, </w:t>
      </w:r>
    </w:p>
    <w:p w:rsidR="00BC7988" w:rsidRDefault="00BC7988">
      <w:r>
        <w:t xml:space="preserve">I am writing this e-mail to inquire </w:t>
      </w:r>
      <w:r w:rsidRPr="00FD14C8">
        <w:rPr>
          <w:b/>
        </w:rPr>
        <w:t xml:space="preserve">about your contribution to </w:t>
      </w:r>
      <w:r w:rsidR="000A0464" w:rsidRPr="00FD14C8">
        <w:rPr>
          <w:b/>
        </w:rPr>
        <w:t>2023 IMAG-</w:t>
      </w:r>
      <w:r w:rsidRPr="00FD14C8">
        <w:rPr>
          <w:b/>
        </w:rPr>
        <w:t xml:space="preserve">MSM </w:t>
      </w:r>
      <w:r w:rsidR="000A0464" w:rsidRPr="00FD14C8">
        <w:rPr>
          <w:b/>
        </w:rPr>
        <w:t>Meeting</w:t>
      </w:r>
      <w:r w:rsidR="000A0464">
        <w:t xml:space="preserve"> to be held on June 28-29, </w:t>
      </w:r>
      <w:r>
        <w:t xml:space="preserve">2023 </w:t>
      </w:r>
      <w:r w:rsidR="000A0464">
        <w:t xml:space="preserve">at </w:t>
      </w:r>
      <w:proofErr w:type="spellStart"/>
      <w:r w:rsidR="000A0464">
        <w:t>Natcher</w:t>
      </w:r>
      <w:proofErr w:type="spellEnd"/>
      <w:r w:rsidR="000A0464">
        <w:t xml:space="preserve"> Conference Center, NIH, </w:t>
      </w:r>
      <w:proofErr w:type="gramStart"/>
      <w:r w:rsidR="000A0464">
        <w:t>Bethesda</w:t>
      </w:r>
      <w:proofErr w:type="gramEnd"/>
      <w:r w:rsidR="000A0464">
        <w:t>, MD</w:t>
      </w:r>
      <w:r>
        <w:t xml:space="preserve">. You are one of the 24 awardees in the first cohort of IMAG/MSM and we are looking forward to learn more about your experiences since then. For MSM 2023, we are planning a meeting that (1) commemorates Jim </w:t>
      </w:r>
      <w:proofErr w:type="spellStart"/>
      <w:r>
        <w:t>Bassingthwaighte</w:t>
      </w:r>
      <w:proofErr w:type="spellEnd"/>
      <w:r>
        <w:t>, a pillar of community, an amazing colleague and friend, (2) establishes historical context on IMAG/MSM’s impact on the multiscale modeling and simulation community, (3) sets up a future vision for the community, and (4) promotes IMAG/MSM for next generation of leaders in multiscale modeling as an environment to flourish.</w:t>
      </w:r>
      <w:r w:rsidR="000A0464">
        <w:t xml:space="preserve"> Day 1 will focus on </w:t>
      </w:r>
      <w:r w:rsidR="000A0464" w:rsidRPr="000A0464">
        <w:t>Evolution and Success of the IMAG/MSM and Early-career Investigator Forum (Lessons Learned)</w:t>
      </w:r>
      <w:r w:rsidR="000A0464">
        <w:t xml:space="preserve"> and Day 2 on </w:t>
      </w:r>
      <w:r w:rsidR="000A0464" w:rsidRPr="000A0464">
        <w:t xml:space="preserve">The Future of Multi-Scale Modeling </w:t>
      </w:r>
      <w:r w:rsidR="00627E53">
        <w:t>(within and beyond IMAG/MSM).</w:t>
      </w:r>
      <w:bookmarkStart w:id="0" w:name="_GoBack"/>
      <w:bookmarkEnd w:id="0"/>
    </w:p>
    <w:p w:rsidR="00BC7988" w:rsidRDefault="00BC7988">
      <w:r w:rsidRPr="00FD14C8">
        <w:rPr>
          <w:b/>
        </w:rPr>
        <w:t xml:space="preserve">Your feedback and potential participation will be imperative in regard to establishing historical context and demonstrating the impact on IMAG/MSM on </w:t>
      </w:r>
      <w:r w:rsidR="00422E80" w:rsidRPr="00FD14C8">
        <w:rPr>
          <w:b/>
        </w:rPr>
        <w:t>diverse research careers paths.</w:t>
      </w:r>
      <w:r w:rsidR="00422E80">
        <w:t xml:space="preserve"> Specifically, we wi</w:t>
      </w:r>
      <w:r w:rsidR="00FD14C8">
        <w:t>l</w:t>
      </w:r>
      <w:r w:rsidR="00422E80">
        <w:t>l have a session in Day 1 (</w:t>
      </w:r>
      <w:r w:rsidR="00422E80" w:rsidRPr="00422E80">
        <w:t>Plenary Session 1.2 – Journeys of the Original MSM Projects</w:t>
      </w:r>
      <w:r w:rsidR="00422E80">
        <w:t xml:space="preserve">), which we are seeking your input and involvement. </w:t>
      </w:r>
      <w:r w:rsidR="000A0464" w:rsidRPr="00FD14C8">
        <w:rPr>
          <w:b/>
        </w:rPr>
        <w:t>Please find below a list of questions and request</w:t>
      </w:r>
      <w:r w:rsidR="00FD14C8" w:rsidRPr="00FD14C8">
        <w:rPr>
          <w:b/>
        </w:rPr>
        <w:t>s</w:t>
      </w:r>
      <w:r w:rsidR="000A0464">
        <w:t>, which we hope you will have the time to respond to</w:t>
      </w:r>
      <w:r w:rsidR="00422E80">
        <w:t xml:space="preserve"> by replying to this e-mail</w:t>
      </w:r>
      <w:r w:rsidR="00FD14C8">
        <w:t xml:space="preserve"> (a MS Word version is attached if you prefer to fill in and send back)</w:t>
      </w:r>
      <w:r w:rsidR="000A0464">
        <w:t>.</w:t>
      </w:r>
      <w:r w:rsidR="00C8564F">
        <w:t xml:space="preserve"> We intend to synthesize the information you provided as part of establishing historical context, in presentations and possibly in a meeting report to be published.</w:t>
      </w:r>
      <w:r w:rsidR="000A0464">
        <w:t xml:space="preserve"> We deeply appreciate your efforts in this regard and looking forward to seeing you at MSM 2023.</w:t>
      </w:r>
    </w:p>
    <w:p w:rsidR="00C8564F" w:rsidRDefault="00C8564F">
      <w:r>
        <w:t xml:space="preserve">Sincerely, </w:t>
      </w:r>
    </w:p>
    <w:p w:rsidR="00C8564F" w:rsidRDefault="00C8564F">
      <w:r>
        <w:t>Ahmet</w:t>
      </w:r>
    </w:p>
    <w:p w:rsidR="00C8564F" w:rsidRDefault="00C8564F">
      <w:r>
        <w:t>Ahmet Erdemir, PhD</w:t>
      </w:r>
      <w:r w:rsidR="00FD14C8">
        <w:t xml:space="preserve"> </w:t>
      </w:r>
      <w:r>
        <w:t>Cleveland Clinic</w:t>
      </w:r>
    </w:p>
    <w:p w:rsidR="00FD14C8" w:rsidRDefault="00C8564F">
      <w:r>
        <w:t>MSM member since 2009</w:t>
      </w:r>
      <w:r w:rsidR="00FD14C8">
        <w:t xml:space="preserve"> (Tissue Mechanics Working Group, Model Sharing Working Group, Biomechanics Working Group, Committee on Credible Practice of Modeling and Simulation in Healthcare)</w:t>
      </w:r>
    </w:p>
    <w:p w:rsidR="00627E53" w:rsidRDefault="00627E53">
      <w:r>
        <w:br w:type="page"/>
      </w:r>
    </w:p>
    <w:p w:rsidR="00627E53" w:rsidRDefault="00627E53">
      <w:r w:rsidRPr="00627E53">
        <w:rPr>
          <w:b/>
        </w:rPr>
        <w:lastRenderedPageBreak/>
        <w:t>Original MSM Awardee Inquiry Form</w:t>
      </w:r>
      <w:r>
        <w:t xml:space="preserve"> </w:t>
      </w:r>
    </w:p>
    <w:p w:rsidR="00FD14C8" w:rsidRDefault="00627E53">
      <w:r w:rsidRPr="00627E53">
        <w:t>Please send your responses to A</w:t>
      </w:r>
      <w:r>
        <w:t xml:space="preserve">hmet Erdemir, </w:t>
      </w:r>
      <w:hyperlink r:id="rId4" w:history="1">
        <w:r w:rsidRPr="00F14BE8">
          <w:rPr>
            <w:rStyle w:val="Hyperlink"/>
          </w:rPr>
          <w:t>erdemira@ccf.org</w:t>
        </w:r>
      </w:hyperlink>
      <w:r>
        <w:t xml:space="preserve">  </w:t>
      </w:r>
    </w:p>
    <w:p w:rsidR="00C8564F" w:rsidRPr="00FD14C8" w:rsidRDefault="00C8564F" w:rsidP="00FD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</w:rPr>
      </w:pPr>
      <w:r w:rsidRPr="00FD14C8">
        <w:rPr>
          <w:i/>
        </w:rPr>
        <w:t>Please provide your name and career level and affiliation (now and at the time you were awarded by IMAG/MSM).</w:t>
      </w:r>
    </w:p>
    <w:p w:rsidR="00C8564F" w:rsidRDefault="00C8564F" w:rsidP="00C8564F"/>
    <w:p w:rsidR="00C8564F" w:rsidRPr="00FD14C8" w:rsidRDefault="00C8564F" w:rsidP="00FD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</w:rPr>
      </w:pPr>
      <w:r w:rsidRPr="00FD14C8">
        <w:rPr>
          <w:i/>
        </w:rPr>
        <w:t>Please provide (in ~300 words) the biggest lessons learned from your MSM project.</w:t>
      </w:r>
    </w:p>
    <w:p w:rsidR="00C8564F" w:rsidRDefault="00C8564F" w:rsidP="00422E80"/>
    <w:p w:rsidR="00C8564F" w:rsidRPr="00FD14C8" w:rsidRDefault="00C8564F" w:rsidP="00FD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</w:rPr>
      </w:pPr>
      <w:r w:rsidRPr="00FD14C8">
        <w:rPr>
          <w:i/>
        </w:rPr>
        <w:t>Briefly describe your experiences as one of the MSM investigator.</w:t>
      </w:r>
    </w:p>
    <w:p w:rsidR="00C8564F" w:rsidRDefault="00C8564F" w:rsidP="00422E80"/>
    <w:p w:rsidR="00C8564F" w:rsidRPr="00FD14C8" w:rsidRDefault="00C8564F" w:rsidP="00FD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</w:rPr>
      </w:pPr>
      <w:r w:rsidRPr="00FD14C8">
        <w:rPr>
          <w:i/>
        </w:rPr>
        <w:t>What were specific technical and societal challenges did you face (as a trainee, new investigator, or established investigator) at the time you engaged with IMAG/MSM? How IMAG/MSM supported you to overcome these?</w:t>
      </w:r>
    </w:p>
    <w:p w:rsidR="00C8564F" w:rsidRDefault="00C8564F" w:rsidP="00422E80"/>
    <w:p w:rsidR="00C8564F" w:rsidRPr="00FD14C8" w:rsidRDefault="00C8564F" w:rsidP="00FD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</w:rPr>
      </w:pPr>
      <w:r w:rsidRPr="00FD14C8">
        <w:rPr>
          <w:i/>
        </w:rPr>
        <w:t>What did you learn during your experiences as part of IMAG/MSM? What kind of opportunities opened up as a consequence of this learning? How has MSM enabled you throughout different stages of your career?</w:t>
      </w:r>
    </w:p>
    <w:p w:rsidR="00C8564F" w:rsidRDefault="00C8564F" w:rsidP="00422E80"/>
    <w:p w:rsidR="00C8564F" w:rsidRPr="00FD14C8" w:rsidRDefault="00C8564F" w:rsidP="00FD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</w:rPr>
      </w:pPr>
      <w:r w:rsidRPr="00FD14C8">
        <w:rPr>
          <w:i/>
        </w:rPr>
        <w:t>What are your plans moving forward, in your research program and in your career? How IMAG/MSM shaped these?</w:t>
      </w:r>
    </w:p>
    <w:p w:rsidR="00C8564F" w:rsidRDefault="00C8564F" w:rsidP="00422E80"/>
    <w:p w:rsidR="00422E80" w:rsidRPr="00FD14C8" w:rsidRDefault="00422E80" w:rsidP="00FD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</w:rPr>
      </w:pPr>
      <w:r w:rsidRPr="00FD14C8">
        <w:rPr>
          <w:i/>
        </w:rPr>
        <w:t xml:space="preserve">Will </w:t>
      </w:r>
      <w:r w:rsidR="00C8564F" w:rsidRPr="00FD14C8">
        <w:rPr>
          <w:i/>
        </w:rPr>
        <w:t>you</w:t>
      </w:r>
      <w:r w:rsidRPr="00FD14C8">
        <w:rPr>
          <w:i/>
        </w:rPr>
        <w:t xml:space="preserve"> be interested in attending</w:t>
      </w:r>
      <w:r w:rsidR="00C8564F" w:rsidRPr="00FD14C8">
        <w:rPr>
          <w:i/>
        </w:rPr>
        <w:t xml:space="preserve"> the 2023 IMAG-MSM Meeting to be held on June 28-29, 2023 at </w:t>
      </w:r>
      <w:proofErr w:type="spellStart"/>
      <w:r w:rsidR="00C8564F" w:rsidRPr="00FD14C8">
        <w:rPr>
          <w:i/>
        </w:rPr>
        <w:t>Natcher</w:t>
      </w:r>
      <w:proofErr w:type="spellEnd"/>
      <w:r w:rsidR="00C8564F" w:rsidRPr="00FD14C8">
        <w:rPr>
          <w:i/>
        </w:rPr>
        <w:t xml:space="preserve"> Conference Center, NIH, </w:t>
      </w:r>
      <w:proofErr w:type="gramStart"/>
      <w:r w:rsidR="00C8564F" w:rsidRPr="00FD14C8">
        <w:rPr>
          <w:i/>
        </w:rPr>
        <w:t>Bethesda</w:t>
      </w:r>
      <w:proofErr w:type="gramEnd"/>
      <w:r w:rsidR="00C8564F" w:rsidRPr="00FD14C8">
        <w:rPr>
          <w:i/>
        </w:rPr>
        <w:t>, MD</w:t>
      </w:r>
      <w:r w:rsidRPr="00FD14C8">
        <w:rPr>
          <w:i/>
        </w:rPr>
        <w:t>?</w:t>
      </w:r>
    </w:p>
    <w:p w:rsidR="00C8564F" w:rsidRDefault="00C8564F" w:rsidP="00422E80"/>
    <w:p w:rsidR="00422E80" w:rsidRPr="00FD14C8" w:rsidRDefault="00422E80" w:rsidP="00FD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</w:rPr>
      </w:pPr>
      <w:r w:rsidRPr="00FD14C8">
        <w:rPr>
          <w:i/>
        </w:rPr>
        <w:t xml:space="preserve">Will </w:t>
      </w:r>
      <w:r w:rsidR="00C8564F" w:rsidRPr="00FD14C8">
        <w:rPr>
          <w:i/>
        </w:rPr>
        <w:t xml:space="preserve">you </w:t>
      </w:r>
      <w:r w:rsidRPr="00FD14C8">
        <w:rPr>
          <w:i/>
        </w:rPr>
        <w:t>be interested in p</w:t>
      </w:r>
      <w:r w:rsidR="00C8564F" w:rsidRPr="00FD14C8">
        <w:rPr>
          <w:i/>
        </w:rPr>
        <w:t>articipating (as a panelist or presenter) in Plenary Session 1.2 – Journeys of the Original MSM Projects</w:t>
      </w:r>
      <w:r w:rsidRPr="00FD14C8">
        <w:rPr>
          <w:i/>
        </w:rPr>
        <w:t>?</w:t>
      </w:r>
    </w:p>
    <w:p w:rsidR="00422E80" w:rsidRDefault="00422E80"/>
    <w:sectPr w:rsidR="004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88"/>
    <w:rsid w:val="000A0464"/>
    <w:rsid w:val="002B25E2"/>
    <w:rsid w:val="00422E80"/>
    <w:rsid w:val="00627E53"/>
    <w:rsid w:val="00BC7988"/>
    <w:rsid w:val="00C8564F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DF083-0ABB-462F-B0DD-60AC2CF9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demira@cc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Erdemir, Ahmet</dc:creator>
  <cp:keywords/>
  <dc:description/>
  <cp:lastModifiedBy>Erdemir, Ahmet</cp:lastModifiedBy>
  <cp:revision>4</cp:revision>
  <dcterms:created xsi:type="dcterms:W3CDTF">2023-01-04T19:51:00Z</dcterms:created>
  <dcterms:modified xsi:type="dcterms:W3CDTF">2023-01-24T14:55:00Z</dcterms:modified>
</cp:coreProperties>
</file>