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51996" w14:textId="77777777" w:rsidR="007977C6" w:rsidRPr="008613E5" w:rsidRDefault="00C861D4" w:rsidP="001B2746">
      <w:pPr>
        <w:spacing w:after="0"/>
        <w:jc w:val="center"/>
        <w:rPr>
          <w:b/>
          <w:u w:val="single"/>
        </w:rPr>
      </w:pPr>
      <w:r w:rsidRPr="008613E5">
        <w:rPr>
          <w:b/>
          <w:u w:val="single"/>
        </w:rPr>
        <w:t>2018 IMAG Futures Meeting – Moving Forward with the MSM Consortium (March 21-22, 2018)</w:t>
      </w:r>
    </w:p>
    <w:p w14:paraId="70539A68" w14:textId="77777777" w:rsidR="00C861D4" w:rsidRDefault="00C861D4" w:rsidP="001B2746">
      <w:pPr>
        <w:spacing w:after="0" w:line="240" w:lineRule="auto"/>
        <w:jc w:val="center"/>
        <w:rPr>
          <w:i/>
        </w:rPr>
      </w:pPr>
      <w:r w:rsidRPr="008613E5">
        <w:rPr>
          <w:i/>
        </w:rPr>
        <w:t>Pre-Meeting Abstract Submission Form</w:t>
      </w:r>
    </w:p>
    <w:p w14:paraId="52577EFE" w14:textId="77777777" w:rsidR="008613E5" w:rsidRPr="008613E5" w:rsidRDefault="008613E5" w:rsidP="008613E5">
      <w:pPr>
        <w:spacing w:before="240" w:after="0" w:line="240" w:lineRule="auto"/>
        <w:rPr>
          <w:b/>
          <w:i/>
        </w:rPr>
      </w:pPr>
      <w:r>
        <w:rPr>
          <w:i/>
        </w:rPr>
        <w:t xml:space="preserve">*Please submit to the </w:t>
      </w:r>
      <w:r w:rsidR="009352F4">
        <w:rPr>
          <w:i/>
        </w:rPr>
        <w:t xml:space="preserve">NIBIB </w:t>
      </w:r>
      <w:r>
        <w:rPr>
          <w:i/>
        </w:rPr>
        <w:t>IMAG mailbox (</w:t>
      </w:r>
      <w:hyperlink r:id="rId6" w:history="1">
        <w:r w:rsidRPr="00BB1F13">
          <w:rPr>
            <w:rStyle w:val="Hyperlink"/>
          </w:rPr>
          <w:t>NIBIBimag@mail.nih.gov</w:t>
        </w:r>
      </w:hyperlink>
      <w:r>
        <w:rPr>
          <w:i/>
        </w:rPr>
        <w:t xml:space="preserve">) by </w:t>
      </w:r>
      <w:r w:rsidRPr="008613E5">
        <w:rPr>
          <w:b/>
          <w:i/>
        </w:rPr>
        <w:t xml:space="preserve">January </w:t>
      </w:r>
      <w:r w:rsidR="00A702C5">
        <w:rPr>
          <w:b/>
          <w:i/>
        </w:rPr>
        <w:t>8</w:t>
      </w:r>
      <w:r w:rsidRPr="008613E5">
        <w:rPr>
          <w:b/>
          <w:i/>
          <w:vertAlign w:val="superscript"/>
        </w:rPr>
        <w:t>th</w:t>
      </w:r>
      <w:r w:rsidRPr="008613E5">
        <w:rPr>
          <w:b/>
          <w:i/>
        </w:rPr>
        <w:t>, 2018</w:t>
      </w:r>
    </w:p>
    <w:p w14:paraId="01AFAFD1" w14:textId="77777777" w:rsidR="008613E5" w:rsidRDefault="008613E5" w:rsidP="008613E5">
      <w:pPr>
        <w:spacing w:before="240" w:after="0" w:line="240" w:lineRule="auto"/>
        <w:rPr>
          <w:i/>
        </w:rPr>
      </w:pPr>
      <w:r>
        <w:rPr>
          <w:i/>
        </w:rPr>
        <w:t>*Save your abstract as “MSM PI Last Name _ 2018 IMAG Futures Pre-Meeting Abstract”</w:t>
      </w:r>
    </w:p>
    <w:p w14:paraId="751155D9" w14:textId="77777777" w:rsidR="00D66D6E" w:rsidRDefault="00D66D6E" w:rsidP="001608DB">
      <w:pPr>
        <w:spacing w:after="0"/>
        <w:rPr>
          <w:i/>
        </w:rPr>
      </w:pPr>
    </w:p>
    <w:p w14:paraId="16E82A5C" w14:textId="2BBFDE5D" w:rsidR="00C861D4" w:rsidRDefault="00C861D4" w:rsidP="001608DB">
      <w:pPr>
        <w:spacing w:after="0"/>
        <w:rPr>
          <w:b/>
        </w:rPr>
      </w:pPr>
      <w:r>
        <w:rPr>
          <w:b/>
        </w:rPr>
        <w:t xml:space="preserve">PI(s) of MSM U01: </w:t>
      </w:r>
      <w:sdt>
        <w:sdtPr>
          <w:rPr>
            <w:b/>
          </w:rPr>
          <w:id w:val="690654160"/>
          <w:placeholder>
            <w:docPart w:val="02CDCA3800264F86B2A25C65E547BB23"/>
          </w:placeholder>
          <w:text/>
        </w:sdtPr>
        <w:sdtEndPr/>
        <w:sdtContent>
          <w:r w:rsidR="0014689F">
            <w:rPr>
              <w:b/>
            </w:rPr>
            <w:t>Guy Genin, Stavros Thomopoulos</w:t>
          </w:r>
        </w:sdtContent>
      </w:sdt>
    </w:p>
    <w:p w14:paraId="63ADDC31" w14:textId="51752C82" w:rsidR="00C861D4" w:rsidRPr="00C861D4" w:rsidRDefault="00C861D4" w:rsidP="001608DB">
      <w:pPr>
        <w:spacing w:after="0"/>
      </w:pPr>
      <w:r>
        <w:rPr>
          <w:b/>
        </w:rPr>
        <w:t xml:space="preserve">Institution(s): </w:t>
      </w:r>
      <w:sdt>
        <w:sdtPr>
          <w:rPr>
            <w:b/>
          </w:rPr>
          <w:id w:val="725813239"/>
          <w:placeholder>
            <w:docPart w:val="117879C14AFE41E4A25B53D1DD4A6BD2"/>
          </w:placeholder>
          <w:text/>
        </w:sdtPr>
        <w:sdtEndPr/>
        <w:sdtContent>
          <w:r w:rsidR="0014689F">
            <w:rPr>
              <w:b/>
            </w:rPr>
            <w:t>Washington University (GG), Columbia University (ST)</w:t>
          </w:r>
        </w:sdtContent>
      </w:sdt>
    </w:p>
    <w:p w14:paraId="1FE53CAA" w14:textId="3BD3F691" w:rsidR="00C861D4" w:rsidRPr="00C861D4" w:rsidRDefault="00C861D4" w:rsidP="001608DB">
      <w:pPr>
        <w:spacing w:after="0"/>
      </w:pPr>
      <w:r>
        <w:rPr>
          <w:b/>
        </w:rPr>
        <w:t xml:space="preserve">MSM U01 Grant Number: </w:t>
      </w:r>
      <w:sdt>
        <w:sdtPr>
          <w:rPr>
            <w:b/>
          </w:rPr>
          <w:id w:val="-957870286"/>
          <w:placeholder>
            <w:docPart w:val="7F6256263F144CC5890E99B2B12CC6C4"/>
          </w:placeholder>
          <w:text/>
        </w:sdtPr>
        <w:sdtEndPr/>
        <w:sdtContent>
          <w:r w:rsidR="0020070E">
            <w:rPr>
              <w:b/>
            </w:rPr>
            <w:t>U01 EB016422</w:t>
          </w:r>
        </w:sdtContent>
      </w:sdt>
    </w:p>
    <w:p w14:paraId="2ED62560" w14:textId="025E7E09" w:rsidR="001608DB" w:rsidRDefault="001608DB" w:rsidP="001608DB">
      <w:pPr>
        <w:spacing w:after="0"/>
      </w:pPr>
      <w:r w:rsidRPr="00E7437F">
        <w:rPr>
          <w:b/>
        </w:rPr>
        <w:t>Title</w:t>
      </w:r>
      <w:r w:rsidR="00C861D4">
        <w:rPr>
          <w:b/>
        </w:rPr>
        <w:t xml:space="preserve"> of Grant</w:t>
      </w:r>
      <w:r w:rsidRPr="00E7437F">
        <w:rPr>
          <w:b/>
        </w:rPr>
        <w:t>:</w:t>
      </w:r>
      <w:r>
        <w:t xml:space="preserve"> </w:t>
      </w:r>
      <w:sdt>
        <w:sdtPr>
          <w:id w:val="1157416193"/>
          <w:placeholder>
            <w:docPart w:val="4825EE7C371044D29F97BF02A63EDBE2"/>
          </w:placeholder>
          <w:text/>
        </w:sdtPr>
        <w:sdtEndPr/>
        <w:sdtContent>
          <w:r w:rsidR="0020070E">
            <w:t>Cross-scale interactions between mineral and collagen for tendon-bone attachment</w:t>
          </w:r>
        </w:sdtContent>
      </w:sdt>
    </w:p>
    <w:p w14:paraId="6864A3BF" w14:textId="77777777" w:rsidR="001608DB" w:rsidRDefault="001608DB" w:rsidP="001608DB">
      <w:pPr>
        <w:spacing w:after="0"/>
      </w:pPr>
    </w:p>
    <w:p w14:paraId="77EAC859" w14:textId="77777777" w:rsidR="00C861D4" w:rsidRDefault="001608DB" w:rsidP="001608DB">
      <w:pPr>
        <w:spacing w:after="0"/>
        <w:rPr>
          <w:b/>
          <w:u w:val="single"/>
        </w:rPr>
      </w:pPr>
      <w:r w:rsidRPr="00C861D4">
        <w:rPr>
          <w:b/>
          <w:u w:val="single"/>
        </w:rPr>
        <w:t>Abstract</w:t>
      </w:r>
    </w:p>
    <w:p w14:paraId="0515091A" w14:textId="77777777" w:rsidR="008613E5" w:rsidRPr="00C861D4" w:rsidRDefault="008613E5" w:rsidP="001608DB">
      <w:pPr>
        <w:spacing w:after="0"/>
        <w:rPr>
          <w:b/>
          <w:u w:val="single"/>
        </w:rPr>
      </w:pPr>
    </w:p>
    <w:p w14:paraId="130AED36" w14:textId="77777777" w:rsidR="001608DB" w:rsidRPr="00520DA3" w:rsidRDefault="001608DB" w:rsidP="00C861D4">
      <w:pPr>
        <w:spacing w:after="0"/>
        <w:rPr>
          <w:b/>
        </w:rPr>
      </w:pPr>
      <w:r w:rsidRPr="00520DA3">
        <w:rPr>
          <w:b/>
        </w:rPr>
        <w:t xml:space="preserve">Which </w:t>
      </w:r>
      <w:r w:rsidR="00A702C5" w:rsidRPr="00520DA3">
        <w:rPr>
          <w:b/>
        </w:rPr>
        <w:t xml:space="preserve">MSM </w:t>
      </w:r>
      <w:r w:rsidRPr="00520DA3">
        <w:rPr>
          <w:b/>
        </w:rPr>
        <w:t xml:space="preserve">challenges are you addressing from the IMAG 2009 Report </w:t>
      </w:r>
      <w:r w:rsidRPr="00520DA3">
        <w:rPr>
          <w:b/>
          <w:u w:val="single"/>
        </w:rPr>
        <w:t xml:space="preserve">and </w:t>
      </w:r>
      <w:r w:rsidR="00C861D4" w:rsidRPr="00520DA3">
        <w:rPr>
          <w:b/>
          <w:u w:val="single"/>
        </w:rPr>
        <w:t>h</w:t>
      </w:r>
      <w:r w:rsidRPr="00520DA3">
        <w:rPr>
          <w:b/>
          <w:u w:val="single"/>
        </w:rPr>
        <w:t>ow</w:t>
      </w:r>
      <w:r w:rsidRPr="00520DA3">
        <w:rPr>
          <w:b/>
        </w:rPr>
        <w:t>?</w:t>
      </w:r>
    </w:p>
    <w:p w14:paraId="253ADE07" w14:textId="77777777" w:rsidR="00FC46A5" w:rsidRDefault="002355E7" w:rsidP="00C861D4">
      <w:pPr>
        <w:spacing w:after="0"/>
        <w:rPr>
          <w:rStyle w:val="Hyperlink"/>
        </w:rPr>
      </w:pPr>
      <w:hyperlink r:id="rId7" w:history="1">
        <w:r w:rsidR="00C861D4" w:rsidRPr="00BB1F13">
          <w:rPr>
            <w:rStyle w:val="Hyperlink"/>
          </w:rPr>
          <w:t>https://www.imagwiki.nibib.nih.gov/content/2009-imag-futures-report-challenges</w:t>
        </w:r>
      </w:hyperlink>
    </w:p>
    <w:p w14:paraId="6D7EA138" w14:textId="72939740" w:rsidR="001B25FE" w:rsidRDefault="001B25FE" w:rsidP="00C861D4">
      <w:pPr>
        <w:spacing w:after="0"/>
      </w:pPr>
      <w:r>
        <w:tab/>
      </w:r>
      <w:sdt>
        <w:sdtPr>
          <w:id w:val="-264693045"/>
          <w:placeholder>
            <w:docPart w:val="AB6501B398AD5F46A633BB5F981427CC"/>
          </w:placeholder>
        </w:sdtPr>
        <w:sdtEndPr/>
        <w:sdtContent>
          <w:sdt>
            <w:sdtPr>
              <w:id w:val="36176131"/>
              <w:placeholder>
                <w:docPart w:val="D4BD47F4184DD944AACF34BD314B68E0"/>
              </w:placeholder>
            </w:sdtPr>
            <w:sdtEndPr/>
            <w:sdtContent>
              <w:r w:rsidRPr="009B54B8">
                <w:t>Joining of dissimilar materials is a fundamental challenge in engineering.  Nature presents a highly effective solution at the attachment of tendon to bone ("enthesis")</w:t>
              </w:r>
              <w:r>
                <w:t xml:space="preserve">, e.g., </w:t>
              </w:r>
              <w:r w:rsidRPr="009B54B8">
                <w:t xml:space="preserve">in the rotator cuff </w:t>
              </w:r>
              <w:r>
                <w:t>-</w:t>
              </w:r>
              <w:proofErr w:type="gramStart"/>
              <w:r w:rsidRPr="009B54B8">
                <w:t>humeral</w:t>
              </w:r>
              <w:proofErr w:type="gramEnd"/>
              <w:r w:rsidRPr="009B54B8">
                <w:t xml:space="preserve"> head</w:t>
              </w:r>
              <w:r>
                <w:t xml:space="preserve"> interface in the shoulder</w:t>
              </w:r>
              <w:r w:rsidRPr="009B54B8">
                <w:t>. Pressing needs exist both to understand the mecha</w:t>
              </w:r>
              <w:r>
                <w:t xml:space="preserve">nics and </w:t>
              </w:r>
              <w:r w:rsidRPr="009B54B8">
                <w:t>biology of adhesion and toughening across hierarchical scales in the healthy enthesis, and to reconstitute these in healing.</w:t>
              </w:r>
              <w:r>
                <w:t xml:space="preserve"> Our work is addressing two challenges from the IMAG 2009 report in the context of attaching dissimilar materials: (5) </w:t>
              </w:r>
              <w:r w:rsidRPr="00D66D6E">
                <w:t>Reproducible and reusable multiscale models that will be integrated and adopted into model-poor fields (e.g</w:t>
              </w:r>
              <w:proofErr w:type="gramStart"/>
              <w:r w:rsidRPr="00D66D6E">
                <w:t>.  tissue</w:t>
              </w:r>
              <w:proofErr w:type="gramEnd"/>
              <w:r w:rsidRPr="00D66D6E">
                <w:t xml:space="preserve"> engineering, regenerative medicine)</w:t>
              </w:r>
              <w:r>
                <w:t xml:space="preserve"> and (9) </w:t>
              </w:r>
              <w:r w:rsidRPr="00D66D6E">
                <w:t>Model predictions that drive a community of experimentalists towards systematic testing and validation</w:t>
              </w:r>
              <w:r>
                <w:t>. Models have been developed from the molecular through the tissue scales, and validated using experimental mechanical testing. These models can now be used to drive the design criteria and implementation of tissue engineering efforts to synthesize tough tendon-to-bone attachments for clinical use.</w:t>
              </w:r>
            </w:sdtContent>
          </w:sdt>
        </w:sdtContent>
      </w:sdt>
    </w:p>
    <w:p w14:paraId="4C932182" w14:textId="6C709717" w:rsidR="002355E7" w:rsidRDefault="002355E7" w:rsidP="002355E7">
      <w:pPr>
        <w:spacing w:after="0"/>
        <w:jc w:val="center"/>
      </w:pPr>
      <w:r>
        <w:rPr>
          <w:rFonts w:ascii="Helvetica" w:hAnsi="Helvetica" w:cs="Helvetica"/>
          <w:noProof/>
          <w:sz w:val="24"/>
          <w:szCs w:val="24"/>
        </w:rPr>
        <w:drawing>
          <wp:inline distT="0" distB="0" distL="0" distR="0" wp14:anchorId="0DCF7EAF" wp14:editId="4B735006">
            <wp:extent cx="3502595" cy="229616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2617" cy="2296175"/>
                    </a:xfrm>
                    <a:prstGeom prst="rect">
                      <a:avLst/>
                    </a:prstGeom>
                    <a:noFill/>
                    <a:ln>
                      <a:noFill/>
                    </a:ln>
                  </pic:spPr>
                </pic:pic>
              </a:graphicData>
            </a:graphic>
          </wp:inline>
        </w:drawing>
      </w:r>
    </w:p>
    <w:p w14:paraId="0B0D6AE4" w14:textId="1B42DAFE" w:rsidR="002355E7" w:rsidRPr="002355E7" w:rsidRDefault="002355E7" w:rsidP="002355E7">
      <w:pPr>
        <w:spacing w:after="0"/>
        <w:rPr>
          <w:b/>
          <w:i/>
          <w:sz w:val="16"/>
          <w:szCs w:val="16"/>
        </w:rPr>
      </w:pPr>
      <w:proofErr w:type="gramStart"/>
      <w:r w:rsidRPr="002355E7">
        <w:rPr>
          <w:b/>
          <w:sz w:val="16"/>
          <w:szCs w:val="16"/>
        </w:rPr>
        <w:t>a</w:t>
      </w:r>
      <w:proofErr w:type="gramEnd"/>
      <w:r w:rsidRPr="002355E7">
        <w:rPr>
          <w:sz w:val="16"/>
          <w:szCs w:val="16"/>
        </w:rPr>
        <w:t xml:space="preserve">, The disordered, energy-absorptive barrier model. Deformation localizes to the enthesis site (blue) due to its high compliance relative to bone (tan), tendon (yellow) and muscle (red). This high compliance arises in part from the character of the tissue at the attachment site, which is now known to behave like a fibrous network. </w:t>
      </w:r>
      <w:proofErr w:type="gramStart"/>
      <w:r w:rsidRPr="002355E7">
        <w:rPr>
          <w:b/>
          <w:sz w:val="16"/>
          <w:szCs w:val="16"/>
        </w:rPr>
        <w:t>b</w:t>
      </w:r>
      <w:proofErr w:type="gramEnd"/>
      <w:r w:rsidRPr="002355E7">
        <w:rPr>
          <w:sz w:val="16"/>
          <w:szCs w:val="16"/>
        </w:rPr>
        <w:t xml:space="preserve">, This tissue is expected to be exceptionally tough relative to the neighboring tissue because of the three known components of disorder at the enthesis site: randomly distributed, mobile mineral (red plates); interfacial roughness (yellow dashed line); and the newly identified disordered fiber arrays (loaded fibres in red; unloaded fibres in blue). From Genin and Thomopoulos, </w:t>
      </w:r>
      <w:r w:rsidRPr="002355E7">
        <w:rPr>
          <w:i/>
          <w:sz w:val="16"/>
          <w:szCs w:val="16"/>
        </w:rPr>
        <w:t xml:space="preserve">Nature Materials </w:t>
      </w:r>
      <w:r w:rsidRPr="002355E7">
        <w:rPr>
          <w:b/>
          <w:bCs/>
          <w:sz w:val="16"/>
          <w:szCs w:val="16"/>
        </w:rPr>
        <w:t>16</w:t>
      </w:r>
      <w:r w:rsidRPr="002355E7">
        <w:rPr>
          <w:sz w:val="16"/>
          <w:szCs w:val="16"/>
        </w:rPr>
        <w:t>, 607–608 (2017).</w:t>
      </w:r>
    </w:p>
    <w:p w14:paraId="4C5793CD" w14:textId="231E61BF" w:rsidR="001608DB" w:rsidRDefault="001608DB" w:rsidP="00C861D4">
      <w:pPr>
        <w:spacing w:after="0"/>
        <w:rPr>
          <w:b/>
        </w:rPr>
      </w:pPr>
      <w:r w:rsidRPr="00520DA3">
        <w:rPr>
          <w:b/>
        </w:rPr>
        <w:lastRenderedPageBreak/>
        <w:t>Are you using machine learning and or causal inference method</w:t>
      </w:r>
      <w:r w:rsidR="00C861D4" w:rsidRPr="00520DA3">
        <w:rPr>
          <w:b/>
        </w:rPr>
        <w:t>s</w:t>
      </w:r>
      <w:r w:rsidRPr="00520DA3">
        <w:rPr>
          <w:b/>
        </w:rPr>
        <w:t xml:space="preserve"> </w:t>
      </w:r>
      <w:r w:rsidRPr="00520DA3">
        <w:rPr>
          <w:b/>
          <w:u w:val="single"/>
        </w:rPr>
        <w:t>and how</w:t>
      </w:r>
      <w:r w:rsidRPr="00520DA3">
        <w:rPr>
          <w:b/>
        </w:rPr>
        <w:t>?</w:t>
      </w:r>
    </w:p>
    <w:p w14:paraId="7C71D055" w14:textId="77777777" w:rsidR="001B25FE" w:rsidRPr="00520DA3" w:rsidRDefault="001B25FE" w:rsidP="00C861D4">
      <w:pPr>
        <w:spacing w:after="0"/>
        <w:rPr>
          <w:b/>
        </w:rPr>
      </w:pPr>
    </w:p>
    <w:p w14:paraId="34E4F434" w14:textId="77777777" w:rsidR="0037741D" w:rsidRDefault="001608DB" w:rsidP="00C861D4">
      <w:pPr>
        <w:spacing w:after="0"/>
      </w:pPr>
      <w:r>
        <w:tab/>
      </w:r>
      <w:sdt>
        <w:sdtPr>
          <w:id w:val="-966889480"/>
          <w:placeholder>
            <w:docPart w:val="37CA06B9F4E845B9BEB21A96770E24EB"/>
          </w:placeholder>
        </w:sdtPr>
        <w:sdtEndPr/>
        <w:sdtContent>
          <w:r w:rsidR="0037741D">
            <w:t xml:space="preserve">Multiscale failure analysis inherently involves causal inference. We apply causal inference in all of our failure analyses to determine how quantifiable heterogeneity at the </w:t>
          </w:r>
          <w:proofErr w:type="spellStart"/>
          <w:r w:rsidR="0037741D">
            <w:t>nano</w:t>
          </w:r>
          <w:proofErr w:type="spellEnd"/>
          <w:r w:rsidR="0037741D">
            <w:t xml:space="preserve">-, micro-, and </w:t>
          </w:r>
          <w:proofErr w:type="spellStart"/>
          <w:r w:rsidR="0037741D">
            <w:t>meso</w:t>
          </w:r>
          <w:proofErr w:type="spellEnd"/>
          <w:r w:rsidR="0037741D">
            <w:t>-scales relate to toughness of tissues. The preliminary results of these analyses show a tradeoff between strength in toughness as certain types of heterogeneity increase.</w:t>
          </w:r>
        </w:sdtContent>
      </w:sdt>
      <w:r w:rsidR="0037741D">
        <w:t xml:space="preserve"> </w:t>
      </w:r>
    </w:p>
    <w:p w14:paraId="3835747A" w14:textId="18D75EEC" w:rsidR="001608DB" w:rsidRDefault="0037741D" w:rsidP="00C861D4">
      <w:pPr>
        <w:spacing w:after="0"/>
      </w:pPr>
      <w:r>
        <w:tab/>
        <w:t>From the experimental side, w</w:t>
      </w:r>
      <w:r w:rsidR="00434982">
        <w:t xml:space="preserve">e have developed novel computer vision algorithms </w:t>
      </w:r>
      <w:r>
        <w:t xml:space="preserve">to assess the processes that lead to failure. These algorithms </w:t>
      </w:r>
      <w:r w:rsidR="00434982">
        <w:t>measure local strain patterns in deforming materials. These methods have been implemented in 2D and 3D and provide, for the first time, a robust method to identify local strain concentrations predictive of local failure.</w:t>
      </w:r>
    </w:p>
    <w:p w14:paraId="75C22BC8" w14:textId="77777777" w:rsidR="00FC46A5" w:rsidRDefault="00FC46A5" w:rsidP="00FC46A5">
      <w:pPr>
        <w:spacing w:after="0"/>
      </w:pPr>
    </w:p>
    <w:p w14:paraId="3DEF4EB4" w14:textId="32869740" w:rsidR="00FC46A5" w:rsidRDefault="00FC46A5" w:rsidP="001B25FE">
      <w:pPr>
        <w:spacing w:after="0"/>
        <w:rPr>
          <w:b/>
        </w:rPr>
      </w:pPr>
      <w:r w:rsidRPr="00520DA3">
        <w:rPr>
          <w:b/>
        </w:rPr>
        <w:t xml:space="preserve">Please </w:t>
      </w:r>
      <w:r w:rsidRPr="00520DA3">
        <w:rPr>
          <w:b/>
          <w:u w:val="single"/>
        </w:rPr>
        <w:t>briefly describe</w:t>
      </w:r>
      <w:r w:rsidRPr="00520DA3">
        <w:rPr>
          <w:b/>
        </w:rPr>
        <w:t xml:space="preserve"> significant MSM achievements made (or expected).</w:t>
      </w:r>
    </w:p>
    <w:p w14:paraId="35523AA6" w14:textId="77777777" w:rsidR="001B25FE" w:rsidRPr="001B25FE" w:rsidRDefault="001B25FE" w:rsidP="001B25FE">
      <w:pPr>
        <w:spacing w:after="0"/>
        <w:rPr>
          <w:b/>
        </w:rPr>
      </w:pPr>
    </w:p>
    <w:p w14:paraId="20AB1AC5" w14:textId="74417D04" w:rsidR="00FC46A5" w:rsidRDefault="00FC46A5" w:rsidP="00FC46A5">
      <w:pPr>
        <w:spacing w:after="0"/>
      </w:pPr>
      <w:r>
        <w:tab/>
      </w:r>
      <w:sdt>
        <w:sdtPr>
          <w:id w:val="-1115055570"/>
          <w:placeholder>
            <w:docPart w:val="0CFA4B6058E5447B9956C55CB44654BA"/>
          </w:placeholder>
        </w:sdtPr>
        <w:sdtEndPr/>
        <w:sdtContent>
          <w:r w:rsidR="001B25FE" w:rsidRPr="009B54B8">
            <w:t xml:space="preserve">Our recent results suggest that the hierarchical architecture presents cross-scale order for the purpose of strengthening the enthesis against injury, and cross-scale disorder for toughening the enthesis against failure. Understanding the latter represents an important frontier for the field. Initial studies suggest that disorder maximizes the fraction of tissue involved in resisting catastrophic injury-level stresses.  Based upon this model, we are developing two new </w:t>
          </w:r>
          <w:proofErr w:type="spellStart"/>
          <w:r w:rsidR="001B25FE" w:rsidRPr="009B54B8">
            <w:t>mechano</w:t>
          </w:r>
          <w:proofErr w:type="spellEnd"/>
          <w:r w:rsidR="001B25FE" w:rsidRPr="009B54B8">
            <w:t xml:space="preserve">-medicine products for clinical translation: a diagnostic technology to evaluate the degree to which an enthesis is succeeding in physiological strain redistribution, and a repair technology that mimics the </w:t>
          </w:r>
          <w:proofErr w:type="spellStart"/>
          <w:r w:rsidR="001B25FE" w:rsidRPr="009B54B8">
            <w:t>mesoscale</w:t>
          </w:r>
          <w:proofErr w:type="spellEnd"/>
          <w:r w:rsidR="001B25FE" w:rsidRPr="009B54B8">
            <w:t xml:space="preserve"> function of the healthy enthesis by maximizing the fraction of tissue involved in resisting injury-level stresses. </w:t>
          </w:r>
        </w:sdtContent>
      </w:sdt>
    </w:p>
    <w:p w14:paraId="5F2EC710" w14:textId="77777777" w:rsidR="00A702C5" w:rsidRDefault="00A702C5" w:rsidP="00A702C5">
      <w:pPr>
        <w:spacing w:after="0"/>
      </w:pPr>
    </w:p>
    <w:p w14:paraId="2097A64D" w14:textId="77777777" w:rsidR="00A702C5" w:rsidRPr="00520DA3" w:rsidRDefault="00A702C5" w:rsidP="00A702C5">
      <w:pPr>
        <w:spacing w:after="0"/>
        <w:rPr>
          <w:b/>
        </w:rPr>
      </w:pPr>
      <w:r w:rsidRPr="00520DA3">
        <w:rPr>
          <w:b/>
        </w:rPr>
        <w:t xml:space="preserve">Please suggest any </w:t>
      </w:r>
      <w:r w:rsidRPr="00520DA3">
        <w:rPr>
          <w:b/>
          <w:u w:val="single"/>
        </w:rPr>
        <w:t>new MSM challenges</w:t>
      </w:r>
      <w:r w:rsidRPr="00520DA3">
        <w:rPr>
          <w:b/>
        </w:rPr>
        <w:t xml:space="preserve"> that should be addressed by the MSM Consortium moving forward.</w:t>
      </w:r>
    </w:p>
    <w:p w14:paraId="774556A6" w14:textId="3B6CE2E5" w:rsidR="00A702C5" w:rsidRDefault="00A702C5" w:rsidP="00A702C5">
      <w:pPr>
        <w:spacing w:after="0"/>
      </w:pPr>
      <w:r>
        <w:tab/>
      </w:r>
      <w:sdt>
        <w:sdtPr>
          <w:id w:val="1528749164"/>
          <w:placeholder>
            <w:docPart w:val="9141D10B5F5F4B26A7CDDC29FA96892E"/>
          </w:placeholder>
        </w:sdtPr>
        <w:sdtEndPr/>
        <w:sdtContent>
          <w:r w:rsidR="0037741D">
            <w:t>MSM has historically focused on understanding and harnessing order across hierarchies. Recent results suggest that order is critical for properties such as strength, flow, and conduction, whereas heterogeneity and disorder are critical for properties such as toughness, mixing, and redundancy. Modeling the latter is challenging and computationally expensive because techniques such as Monte Carlo approaches must be used. A pressing need exists for sound homogenization methods that predict properties of disordered tissues.</w:t>
          </w:r>
        </w:sdtContent>
      </w:sdt>
    </w:p>
    <w:p w14:paraId="3A1A03D5" w14:textId="77777777" w:rsidR="001608DB" w:rsidRDefault="001608DB" w:rsidP="00C861D4">
      <w:pPr>
        <w:spacing w:after="0"/>
      </w:pPr>
    </w:p>
    <w:p w14:paraId="1311E104" w14:textId="77777777" w:rsidR="001608DB" w:rsidRPr="00520DA3" w:rsidRDefault="001608DB" w:rsidP="00C861D4">
      <w:pPr>
        <w:spacing w:after="0"/>
        <w:rPr>
          <w:b/>
        </w:rPr>
      </w:pPr>
      <w:r w:rsidRPr="00520DA3">
        <w:rPr>
          <w:b/>
        </w:rPr>
        <w:t xml:space="preserve">What </w:t>
      </w:r>
      <w:proofErr w:type="gramStart"/>
      <w:r w:rsidRPr="00520DA3">
        <w:rPr>
          <w:b/>
        </w:rPr>
        <w:t>expertise are</w:t>
      </w:r>
      <w:proofErr w:type="gramEnd"/>
      <w:r w:rsidRPr="00520DA3">
        <w:rPr>
          <w:b/>
        </w:rPr>
        <w:t xml:space="preserve"> on your team (e.g. engineering</w:t>
      </w:r>
      <w:r w:rsidR="00C861D4" w:rsidRPr="00520DA3">
        <w:rPr>
          <w:b/>
        </w:rPr>
        <w:t>, math, statistics, c</w:t>
      </w:r>
      <w:r w:rsidRPr="00520DA3">
        <w:rPr>
          <w:b/>
        </w:rPr>
        <w:t>omputer science</w:t>
      </w:r>
      <w:r w:rsidR="00C861D4" w:rsidRPr="00520DA3">
        <w:rPr>
          <w:b/>
        </w:rPr>
        <w:t>, clinical, industry</w:t>
      </w:r>
      <w:r w:rsidRPr="00520DA3">
        <w:rPr>
          <w:b/>
        </w:rPr>
        <w:t xml:space="preserve">) </w:t>
      </w:r>
      <w:r w:rsidRPr="00520DA3">
        <w:rPr>
          <w:b/>
          <w:u w:val="single"/>
        </w:rPr>
        <w:t>and who</w:t>
      </w:r>
      <w:r w:rsidRPr="00520DA3">
        <w:rPr>
          <w:b/>
        </w:rPr>
        <w:t xml:space="preserve">? </w:t>
      </w:r>
    </w:p>
    <w:p w14:paraId="3D412FD1" w14:textId="77777777" w:rsidR="00212B58" w:rsidRDefault="00212B58" w:rsidP="00C861D4">
      <w:pPr>
        <w:spacing w:after="0"/>
      </w:pPr>
    </w:p>
    <w:p w14:paraId="0474D0F4" w14:textId="78942ED0" w:rsidR="00540CFB" w:rsidRDefault="00540CFB" w:rsidP="00540CFB">
      <w:pPr>
        <w:spacing w:after="0"/>
      </w:pPr>
      <w:r>
        <w:t xml:space="preserve">Engineering (modeling, </w:t>
      </w:r>
      <w:proofErr w:type="spellStart"/>
      <w:r>
        <w:t>nano</w:t>
      </w:r>
      <w:proofErr w:type="spellEnd"/>
      <w:r>
        <w:t xml:space="preserve"> through </w:t>
      </w:r>
      <w:proofErr w:type="spellStart"/>
      <w:r>
        <w:t>milliscale</w:t>
      </w:r>
      <w:proofErr w:type="spellEnd"/>
      <w:r>
        <w:t>) – Guy Genin</w:t>
      </w:r>
      <w:r w:rsidR="00777B2B">
        <w:t xml:space="preserve"> (</w:t>
      </w:r>
      <w:hyperlink r:id="rId9" w:history="1">
        <w:r w:rsidR="00777B2B" w:rsidRPr="001C7633">
          <w:rPr>
            <w:rStyle w:val="Hyperlink"/>
          </w:rPr>
          <w:t>genin@wustl.edu)</w:t>
        </w:r>
      </w:hyperlink>
      <w:r w:rsidR="00777B2B">
        <w:t xml:space="preserve"> </w:t>
      </w:r>
    </w:p>
    <w:p w14:paraId="08D4340E" w14:textId="248ED318" w:rsidR="00212B58" w:rsidRDefault="00212B58" w:rsidP="00C861D4">
      <w:pPr>
        <w:spacing w:after="0"/>
      </w:pPr>
      <w:r>
        <w:t xml:space="preserve">Engineering (experiments), Regenerative Medicine – Stavros </w:t>
      </w:r>
      <w:r w:rsidRPr="00520DA3">
        <w:t>Thomopoulos</w:t>
      </w:r>
      <w:r>
        <w:t xml:space="preserve"> (</w:t>
      </w:r>
      <w:hyperlink r:id="rId10" w:history="1">
        <w:r w:rsidRPr="001C7633">
          <w:rPr>
            <w:rStyle w:val="Hyperlink"/>
          </w:rPr>
          <w:t>sat2@columbia.edu</w:t>
        </w:r>
      </w:hyperlink>
      <w:r>
        <w:t>)</w:t>
      </w:r>
    </w:p>
    <w:p w14:paraId="680CBD77" w14:textId="66EE4446" w:rsidR="00540CFB" w:rsidRDefault="00540CFB" w:rsidP="00540CFB">
      <w:pPr>
        <w:spacing w:after="0"/>
      </w:pPr>
      <w:r>
        <w:t>Engineering (modeling, nanoscale) – Markus Buehler</w:t>
      </w:r>
      <w:r w:rsidR="00CE0771">
        <w:t xml:space="preserve"> (</w:t>
      </w:r>
      <w:hyperlink r:id="rId11" w:history="1">
        <w:r w:rsidR="00CE0771" w:rsidRPr="001C7633">
          <w:rPr>
            <w:rStyle w:val="Hyperlink"/>
          </w:rPr>
          <w:t>mbuehler@mit.edu)</w:t>
        </w:r>
      </w:hyperlink>
      <w:r w:rsidR="00CE0771">
        <w:t xml:space="preserve"> </w:t>
      </w:r>
    </w:p>
    <w:p w14:paraId="5ACAF41F" w14:textId="20E492AB" w:rsidR="00520DA3" w:rsidRDefault="00212B58" w:rsidP="00C861D4">
      <w:pPr>
        <w:spacing w:after="0"/>
      </w:pPr>
      <w:r>
        <w:t xml:space="preserve">Engineering (modeling, micro through </w:t>
      </w:r>
      <w:proofErr w:type="spellStart"/>
      <w:r>
        <w:t>milliscale</w:t>
      </w:r>
      <w:proofErr w:type="spellEnd"/>
      <w:r>
        <w:t>) – Victor Birman</w:t>
      </w:r>
      <w:r w:rsidR="00520DA3" w:rsidRPr="00520DA3">
        <w:t xml:space="preserve"> </w:t>
      </w:r>
      <w:r w:rsidR="00777B2B">
        <w:t>(</w:t>
      </w:r>
      <w:hyperlink r:id="rId12" w:history="1">
        <w:r w:rsidR="00777B2B" w:rsidRPr="001C7633">
          <w:rPr>
            <w:rStyle w:val="Hyperlink"/>
          </w:rPr>
          <w:t>vbirman@mst.edu)</w:t>
        </w:r>
      </w:hyperlink>
      <w:r w:rsidR="00777B2B">
        <w:t xml:space="preserve"> </w:t>
      </w:r>
    </w:p>
    <w:p w14:paraId="67FF9C5C" w14:textId="0277BDA7" w:rsidR="00520DA3" w:rsidRDefault="00540CFB" w:rsidP="00C861D4">
      <w:pPr>
        <w:spacing w:after="0"/>
      </w:pPr>
      <w:r>
        <w:t xml:space="preserve">Engineering (modeling, micro through </w:t>
      </w:r>
      <w:proofErr w:type="spellStart"/>
      <w:r>
        <w:t>milliscale</w:t>
      </w:r>
      <w:proofErr w:type="spellEnd"/>
      <w:r>
        <w:t xml:space="preserve">) – Pedro Ponte </w:t>
      </w:r>
      <w:proofErr w:type="spellStart"/>
      <w:r>
        <w:t>Casteñada</w:t>
      </w:r>
      <w:proofErr w:type="spellEnd"/>
      <w:r w:rsidR="00CE0771">
        <w:t xml:space="preserve"> (</w:t>
      </w:r>
      <w:hyperlink r:id="rId13" w:history="1">
        <w:r w:rsidR="00CE0771" w:rsidRPr="001C7633">
          <w:rPr>
            <w:rStyle w:val="Hyperlink"/>
          </w:rPr>
          <w:t>ponte@seas.upenn.edu)</w:t>
        </w:r>
      </w:hyperlink>
      <w:r w:rsidR="00CE0771">
        <w:t xml:space="preserve"> </w:t>
      </w:r>
    </w:p>
    <w:p w14:paraId="215389B8" w14:textId="71C03EA1" w:rsidR="00540CFB" w:rsidRDefault="00540CFB" w:rsidP="00540CFB">
      <w:pPr>
        <w:spacing w:after="0"/>
      </w:pPr>
      <w:r>
        <w:t xml:space="preserve">Engineering (experiments, </w:t>
      </w:r>
      <w:proofErr w:type="spellStart"/>
      <w:r>
        <w:t>microscale</w:t>
      </w:r>
      <w:proofErr w:type="spellEnd"/>
      <w:r>
        <w:t xml:space="preserve">) – </w:t>
      </w:r>
      <w:proofErr w:type="spellStart"/>
      <w:r>
        <w:t>Ioannis</w:t>
      </w:r>
      <w:proofErr w:type="spellEnd"/>
      <w:r>
        <w:t xml:space="preserve"> </w:t>
      </w:r>
      <w:proofErr w:type="spellStart"/>
      <w:r w:rsidRPr="00520DA3">
        <w:t>Chasiotis</w:t>
      </w:r>
      <w:proofErr w:type="spellEnd"/>
      <w:r w:rsidR="00777B2B">
        <w:t xml:space="preserve"> (</w:t>
      </w:r>
      <w:hyperlink r:id="rId14" w:history="1">
        <w:r w:rsidR="00777B2B" w:rsidRPr="001C7633">
          <w:rPr>
            <w:rStyle w:val="Hyperlink"/>
          </w:rPr>
          <w:t>chasioti@illinois.edu)</w:t>
        </w:r>
      </w:hyperlink>
      <w:r w:rsidR="00777B2B">
        <w:t xml:space="preserve"> </w:t>
      </w:r>
    </w:p>
    <w:p w14:paraId="2D2668BC" w14:textId="1BFB620F" w:rsidR="00520DA3" w:rsidRDefault="00540CFB" w:rsidP="00C861D4">
      <w:pPr>
        <w:spacing w:after="0"/>
      </w:pPr>
      <w:r>
        <w:t>Materials Science (</w:t>
      </w:r>
      <w:proofErr w:type="spellStart"/>
      <w:r>
        <w:t>biomineralization</w:t>
      </w:r>
      <w:proofErr w:type="spellEnd"/>
      <w:r>
        <w:t xml:space="preserve">) – </w:t>
      </w:r>
      <w:proofErr w:type="spellStart"/>
      <w:r>
        <w:t>Alix</w:t>
      </w:r>
      <w:proofErr w:type="spellEnd"/>
      <w:r>
        <w:t xml:space="preserve"> </w:t>
      </w:r>
      <w:proofErr w:type="spellStart"/>
      <w:r>
        <w:t>Deymier</w:t>
      </w:r>
      <w:proofErr w:type="spellEnd"/>
      <w:r>
        <w:t xml:space="preserve"> (</w:t>
      </w:r>
      <w:hyperlink r:id="rId15" w:history="1">
        <w:r w:rsidR="00777B2B" w:rsidRPr="001C7633">
          <w:rPr>
            <w:rStyle w:val="Hyperlink"/>
          </w:rPr>
          <w:t>alix.c.deymier@gmail.com)</w:t>
        </w:r>
      </w:hyperlink>
      <w:r w:rsidR="00777B2B">
        <w:t xml:space="preserve"> </w:t>
      </w:r>
    </w:p>
    <w:p w14:paraId="454D80D2" w14:textId="351763A3" w:rsidR="008613E5" w:rsidRPr="001608DB" w:rsidRDefault="008613E5" w:rsidP="008613E5">
      <w:pPr>
        <w:spacing w:after="0"/>
        <w:jc w:val="center"/>
      </w:pPr>
      <w:bookmarkStart w:id="0" w:name="_GoBack"/>
      <w:bookmarkEnd w:id="0"/>
    </w:p>
    <w:sectPr w:rsidR="008613E5" w:rsidRPr="00160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8DB"/>
    <w:rsid w:val="00040243"/>
    <w:rsid w:val="0014689F"/>
    <w:rsid w:val="001608DB"/>
    <w:rsid w:val="00175E3C"/>
    <w:rsid w:val="001B0E10"/>
    <w:rsid w:val="001B25FE"/>
    <w:rsid w:val="001B2746"/>
    <w:rsid w:val="0020070E"/>
    <w:rsid w:val="00212B58"/>
    <w:rsid w:val="002355E7"/>
    <w:rsid w:val="00287863"/>
    <w:rsid w:val="00343503"/>
    <w:rsid w:val="0037741D"/>
    <w:rsid w:val="00434982"/>
    <w:rsid w:val="00504FE8"/>
    <w:rsid w:val="00520DA3"/>
    <w:rsid w:val="00540CFB"/>
    <w:rsid w:val="005E080B"/>
    <w:rsid w:val="006C2825"/>
    <w:rsid w:val="00777B2B"/>
    <w:rsid w:val="007810E5"/>
    <w:rsid w:val="008613E5"/>
    <w:rsid w:val="009168C3"/>
    <w:rsid w:val="009352F4"/>
    <w:rsid w:val="009B54B8"/>
    <w:rsid w:val="00A702C5"/>
    <w:rsid w:val="00AB2C6E"/>
    <w:rsid w:val="00AF37E4"/>
    <w:rsid w:val="00BE0D63"/>
    <w:rsid w:val="00BE447D"/>
    <w:rsid w:val="00C10B23"/>
    <w:rsid w:val="00C36629"/>
    <w:rsid w:val="00C861D4"/>
    <w:rsid w:val="00CA20A1"/>
    <w:rsid w:val="00CE0771"/>
    <w:rsid w:val="00D5631E"/>
    <w:rsid w:val="00D66D6E"/>
    <w:rsid w:val="00DC54F0"/>
    <w:rsid w:val="00E7437F"/>
    <w:rsid w:val="00EF2A46"/>
    <w:rsid w:val="00F45EA3"/>
    <w:rsid w:val="00FC4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8BD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08DB"/>
    <w:rPr>
      <w:color w:val="808080"/>
    </w:rPr>
  </w:style>
  <w:style w:type="character" w:styleId="Hyperlink">
    <w:name w:val="Hyperlink"/>
    <w:basedOn w:val="DefaultParagraphFont"/>
    <w:uiPriority w:val="99"/>
    <w:unhideWhenUsed/>
    <w:rsid w:val="00C861D4"/>
    <w:rPr>
      <w:color w:val="0563C1" w:themeColor="hyperlink"/>
      <w:u w:val="single"/>
    </w:rPr>
  </w:style>
  <w:style w:type="character" w:customStyle="1" w:styleId="UnresolvedMention">
    <w:name w:val="Unresolved Mention"/>
    <w:basedOn w:val="DefaultParagraphFont"/>
    <w:uiPriority w:val="99"/>
    <w:semiHidden/>
    <w:unhideWhenUsed/>
    <w:rsid w:val="00C861D4"/>
    <w:rPr>
      <w:color w:val="808080"/>
      <w:shd w:val="clear" w:color="auto" w:fill="E6E6E6"/>
    </w:rPr>
  </w:style>
  <w:style w:type="character" w:styleId="FollowedHyperlink">
    <w:name w:val="FollowedHyperlink"/>
    <w:basedOn w:val="DefaultParagraphFont"/>
    <w:uiPriority w:val="99"/>
    <w:semiHidden/>
    <w:unhideWhenUsed/>
    <w:rsid w:val="008613E5"/>
    <w:rPr>
      <w:color w:val="954F72" w:themeColor="followedHyperlink"/>
      <w:u w:val="single"/>
    </w:rPr>
  </w:style>
  <w:style w:type="paragraph" w:styleId="ListParagraph">
    <w:name w:val="List Paragraph"/>
    <w:basedOn w:val="Normal"/>
    <w:uiPriority w:val="34"/>
    <w:qFormat/>
    <w:rsid w:val="00F45EA3"/>
    <w:pPr>
      <w:ind w:left="720"/>
      <w:contextualSpacing/>
    </w:pPr>
  </w:style>
  <w:style w:type="paragraph" w:styleId="BalloonText">
    <w:name w:val="Balloon Text"/>
    <w:basedOn w:val="Normal"/>
    <w:link w:val="BalloonTextChar"/>
    <w:uiPriority w:val="99"/>
    <w:semiHidden/>
    <w:unhideWhenUsed/>
    <w:rsid w:val="002355E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55E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08DB"/>
    <w:rPr>
      <w:color w:val="808080"/>
    </w:rPr>
  </w:style>
  <w:style w:type="character" w:styleId="Hyperlink">
    <w:name w:val="Hyperlink"/>
    <w:basedOn w:val="DefaultParagraphFont"/>
    <w:uiPriority w:val="99"/>
    <w:unhideWhenUsed/>
    <w:rsid w:val="00C861D4"/>
    <w:rPr>
      <w:color w:val="0563C1" w:themeColor="hyperlink"/>
      <w:u w:val="single"/>
    </w:rPr>
  </w:style>
  <w:style w:type="character" w:customStyle="1" w:styleId="UnresolvedMention">
    <w:name w:val="Unresolved Mention"/>
    <w:basedOn w:val="DefaultParagraphFont"/>
    <w:uiPriority w:val="99"/>
    <w:semiHidden/>
    <w:unhideWhenUsed/>
    <w:rsid w:val="00C861D4"/>
    <w:rPr>
      <w:color w:val="808080"/>
      <w:shd w:val="clear" w:color="auto" w:fill="E6E6E6"/>
    </w:rPr>
  </w:style>
  <w:style w:type="character" w:styleId="FollowedHyperlink">
    <w:name w:val="FollowedHyperlink"/>
    <w:basedOn w:val="DefaultParagraphFont"/>
    <w:uiPriority w:val="99"/>
    <w:semiHidden/>
    <w:unhideWhenUsed/>
    <w:rsid w:val="008613E5"/>
    <w:rPr>
      <w:color w:val="954F72" w:themeColor="followedHyperlink"/>
      <w:u w:val="single"/>
    </w:rPr>
  </w:style>
  <w:style w:type="paragraph" w:styleId="ListParagraph">
    <w:name w:val="List Paragraph"/>
    <w:basedOn w:val="Normal"/>
    <w:uiPriority w:val="34"/>
    <w:qFormat/>
    <w:rsid w:val="00F45EA3"/>
    <w:pPr>
      <w:ind w:left="720"/>
      <w:contextualSpacing/>
    </w:pPr>
  </w:style>
  <w:style w:type="paragraph" w:styleId="BalloonText">
    <w:name w:val="Balloon Text"/>
    <w:basedOn w:val="Normal"/>
    <w:link w:val="BalloonTextChar"/>
    <w:uiPriority w:val="99"/>
    <w:semiHidden/>
    <w:unhideWhenUsed/>
    <w:rsid w:val="002355E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55E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29171">
      <w:bodyDiv w:val="1"/>
      <w:marLeft w:val="0"/>
      <w:marRight w:val="0"/>
      <w:marTop w:val="0"/>
      <w:marBottom w:val="0"/>
      <w:divBdr>
        <w:top w:val="none" w:sz="0" w:space="0" w:color="auto"/>
        <w:left w:val="none" w:sz="0" w:space="0" w:color="auto"/>
        <w:bottom w:val="none" w:sz="0" w:space="0" w:color="auto"/>
        <w:right w:val="none" w:sz="0" w:space="0" w:color="auto"/>
      </w:divBdr>
    </w:div>
    <w:div w:id="408889281">
      <w:bodyDiv w:val="1"/>
      <w:marLeft w:val="0"/>
      <w:marRight w:val="0"/>
      <w:marTop w:val="0"/>
      <w:marBottom w:val="0"/>
      <w:divBdr>
        <w:top w:val="none" w:sz="0" w:space="0" w:color="auto"/>
        <w:left w:val="none" w:sz="0" w:space="0" w:color="auto"/>
        <w:bottom w:val="none" w:sz="0" w:space="0" w:color="auto"/>
        <w:right w:val="none" w:sz="0" w:space="0" w:color="auto"/>
      </w:divBdr>
    </w:div>
    <w:div w:id="1035037690">
      <w:bodyDiv w:val="1"/>
      <w:marLeft w:val="0"/>
      <w:marRight w:val="0"/>
      <w:marTop w:val="0"/>
      <w:marBottom w:val="0"/>
      <w:divBdr>
        <w:top w:val="none" w:sz="0" w:space="0" w:color="auto"/>
        <w:left w:val="none" w:sz="0" w:space="0" w:color="auto"/>
        <w:bottom w:val="none" w:sz="0" w:space="0" w:color="auto"/>
        <w:right w:val="none" w:sz="0" w:space="0" w:color="auto"/>
      </w:divBdr>
    </w:div>
    <w:div w:id="1447771276">
      <w:bodyDiv w:val="1"/>
      <w:marLeft w:val="0"/>
      <w:marRight w:val="0"/>
      <w:marTop w:val="0"/>
      <w:marBottom w:val="0"/>
      <w:divBdr>
        <w:top w:val="none" w:sz="0" w:space="0" w:color="auto"/>
        <w:left w:val="none" w:sz="0" w:space="0" w:color="auto"/>
        <w:bottom w:val="none" w:sz="0" w:space="0" w:color="auto"/>
        <w:right w:val="none" w:sz="0" w:space="0" w:color="auto"/>
      </w:divBdr>
    </w:div>
    <w:div w:id="1517115637">
      <w:bodyDiv w:val="1"/>
      <w:marLeft w:val="0"/>
      <w:marRight w:val="0"/>
      <w:marTop w:val="0"/>
      <w:marBottom w:val="0"/>
      <w:divBdr>
        <w:top w:val="none" w:sz="0" w:space="0" w:color="auto"/>
        <w:left w:val="none" w:sz="0" w:space="0" w:color="auto"/>
        <w:bottom w:val="none" w:sz="0" w:space="0" w:color="auto"/>
        <w:right w:val="none" w:sz="0" w:space="0" w:color="auto"/>
      </w:divBdr>
    </w:div>
    <w:div w:id="1534611969">
      <w:bodyDiv w:val="1"/>
      <w:marLeft w:val="0"/>
      <w:marRight w:val="0"/>
      <w:marTop w:val="0"/>
      <w:marBottom w:val="0"/>
      <w:divBdr>
        <w:top w:val="none" w:sz="0" w:space="0" w:color="auto"/>
        <w:left w:val="none" w:sz="0" w:space="0" w:color="auto"/>
        <w:bottom w:val="none" w:sz="0" w:space="0" w:color="auto"/>
        <w:right w:val="none" w:sz="0" w:space="0" w:color="auto"/>
      </w:divBdr>
    </w:div>
    <w:div w:id="1649162791">
      <w:bodyDiv w:val="1"/>
      <w:marLeft w:val="0"/>
      <w:marRight w:val="0"/>
      <w:marTop w:val="0"/>
      <w:marBottom w:val="0"/>
      <w:divBdr>
        <w:top w:val="none" w:sz="0" w:space="0" w:color="auto"/>
        <w:left w:val="none" w:sz="0" w:space="0" w:color="auto"/>
        <w:bottom w:val="none" w:sz="0" w:space="0" w:color="auto"/>
        <w:right w:val="none" w:sz="0" w:space="0" w:color="auto"/>
      </w:divBdr>
    </w:div>
    <w:div w:id="1806778673">
      <w:bodyDiv w:val="1"/>
      <w:marLeft w:val="0"/>
      <w:marRight w:val="0"/>
      <w:marTop w:val="0"/>
      <w:marBottom w:val="0"/>
      <w:divBdr>
        <w:top w:val="none" w:sz="0" w:space="0" w:color="auto"/>
        <w:left w:val="none" w:sz="0" w:space="0" w:color="auto"/>
        <w:bottom w:val="none" w:sz="0" w:space="0" w:color="auto"/>
        <w:right w:val="none" w:sz="0" w:space="0" w:color="auto"/>
      </w:divBdr>
    </w:div>
    <w:div w:id="1852645902">
      <w:bodyDiv w:val="1"/>
      <w:marLeft w:val="0"/>
      <w:marRight w:val="0"/>
      <w:marTop w:val="0"/>
      <w:marBottom w:val="0"/>
      <w:divBdr>
        <w:top w:val="none" w:sz="0" w:space="0" w:color="auto"/>
        <w:left w:val="none" w:sz="0" w:space="0" w:color="auto"/>
        <w:bottom w:val="none" w:sz="0" w:space="0" w:color="auto"/>
        <w:right w:val="none" w:sz="0" w:space="0" w:color="auto"/>
      </w:divBdr>
      <w:divsChild>
        <w:div w:id="1573200213">
          <w:marLeft w:val="0"/>
          <w:marRight w:val="0"/>
          <w:marTop w:val="0"/>
          <w:marBottom w:val="0"/>
          <w:divBdr>
            <w:top w:val="none" w:sz="0" w:space="0" w:color="auto"/>
            <w:left w:val="none" w:sz="0" w:space="0" w:color="auto"/>
            <w:bottom w:val="none" w:sz="0" w:space="0" w:color="auto"/>
            <w:right w:val="none" w:sz="0" w:space="0" w:color="auto"/>
          </w:divBdr>
        </w:div>
        <w:div w:id="1039010892">
          <w:marLeft w:val="0"/>
          <w:marRight w:val="0"/>
          <w:marTop w:val="0"/>
          <w:marBottom w:val="0"/>
          <w:divBdr>
            <w:top w:val="none" w:sz="0" w:space="0" w:color="auto"/>
            <w:left w:val="none" w:sz="0" w:space="0" w:color="auto"/>
            <w:bottom w:val="none" w:sz="0" w:space="0" w:color="auto"/>
            <w:right w:val="none" w:sz="0" w:space="0" w:color="auto"/>
          </w:divBdr>
        </w:div>
        <w:div w:id="1236671564">
          <w:marLeft w:val="0"/>
          <w:marRight w:val="0"/>
          <w:marTop w:val="0"/>
          <w:marBottom w:val="0"/>
          <w:divBdr>
            <w:top w:val="none" w:sz="0" w:space="0" w:color="auto"/>
            <w:left w:val="none" w:sz="0" w:space="0" w:color="auto"/>
            <w:bottom w:val="none" w:sz="0" w:space="0" w:color="auto"/>
            <w:right w:val="none" w:sz="0" w:space="0" w:color="auto"/>
          </w:divBdr>
        </w:div>
        <w:div w:id="488058282">
          <w:marLeft w:val="0"/>
          <w:marRight w:val="0"/>
          <w:marTop w:val="0"/>
          <w:marBottom w:val="0"/>
          <w:divBdr>
            <w:top w:val="none" w:sz="0" w:space="0" w:color="auto"/>
            <w:left w:val="none" w:sz="0" w:space="0" w:color="auto"/>
            <w:bottom w:val="none" w:sz="0" w:space="0" w:color="auto"/>
            <w:right w:val="none" w:sz="0" w:space="0" w:color="auto"/>
          </w:divBdr>
        </w:div>
        <w:div w:id="1712999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mbuehler@mit.edu)" TargetMode="External"/><Relationship Id="rId12" Type="http://schemas.openxmlformats.org/officeDocument/2006/relationships/hyperlink" Target="mailto:vbirman@mst.edu)" TargetMode="External"/><Relationship Id="rId13" Type="http://schemas.openxmlformats.org/officeDocument/2006/relationships/hyperlink" Target="mailto:ponte@seas.upenn.edu)" TargetMode="External"/><Relationship Id="rId14" Type="http://schemas.openxmlformats.org/officeDocument/2006/relationships/hyperlink" Target="mailto:chasioti@illinois.edu)" TargetMode="External"/><Relationship Id="rId15" Type="http://schemas.openxmlformats.org/officeDocument/2006/relationships/hyperlink" Target="mailto:alix.c.deymier@gmail.com)" TargetMode="Externa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NIBIBimag@mail.nih.gov" TargetMode="External"/><Relationship Id="rId7" Type="http://schemas.openxmlformats.org/officeDocument/2006/relationships/hyperlink" Target="https://www.imagwiki.nibib.nih.gov/content/2009-imag-futures-report-challenges" TargetMode="External"/><Relationship Id="rId8" Type="http://schemas.openxmlformats.org/officeDocument/2006/relationships/image" Target="media/image1.jpeg"/><Relationship Id="rId9" Type="http://schemas.openxmlformats.org/officeDocument/2006/relationships/hyperlink" Target="mailto:genin@wustl.edu)" TargetMode="External"/><Relationship Id="rId10" Type="http://schemas.openxmlformats.org/officeDocument/2006/relationships/hyperlink" Target="mailto:sat2@columbia.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25EE7C371044D29F97BF02A63EDBE2"/>
        <w:category>
          <w:name w:val="General"/>
          <w:gallery w:val="placeholder"/>
        </w:category>
        <w:types>
          <w:type w:val="bbPlcHdr"/>
        </w:types>
        <w:behaviors>
          <w:behavior w:val="content"/>
        </w:behaviors>
        <w:guid w:val="{676687E6-7C81-4548-89E6-E879B5049846}"/>
      </w:docPartPr>
      <w:docPartBody>
        <w:p w:rsidR="00376D26" w:rsidRDefault="00EB1485" w:rsidP="00EB1485">
          <w:pPr>
            <w:pStyle w:val="4825EE7C371044D29F97BF02A63EDBE23"/>
          </w:pPr>
          <w:r w:rsidRPr="00C45256">
            <w:rPr>
              <w:rStyle w:val="PlaceholderText"/>
            </w:rPr>
            <w:t>Click or tap here to enter text.</w:t>
          </w:r>
        </w:p>
      </w:docPartBody>
    </w:docPart>
    <w:docPart>
      <w:docPartPr>
        <w:name w:val="37CA06B9F4E845B9BEB21A96770E24EB"/>
        <w:category>
          <w:name w:val="General"/>
          <w:gallery w:val="placeholder"/>
        </w:category>
        <w:types>
          <w:type w:val="bbPlcHdr"/>
        </w:types>
        <w:behaviors>
          <w:behavior w:val="content"/>
        </w:behaviors>
        <w:guid w:val="{6DBBA649-DC10-4B53-93EB-80D4F7DB8E05}"/>
      </w:docPartPr>
      <w:docPartBody>
        <w:p w:rsidR="00376D26" w:rsidRDefault="00EB1485" w:rsidP="00EB1485">
          <w:pPr>
            <w:pStyle w:val="37CA06B9F4E845B9BEB21A96770E24EB3"/>
          </w:pPr>
          <w:r w:rsidRPr="00C45256">
            <w:rPr>
              <w:rStyle w:val="PlaceholderText"/>
            </w:rPr>
            <w:t>Click or tap here to enter text.</w:t>
          </w:r>
        </w:p>
      </w:docPartBody>
    </w:docPart>
    <w:docPart>
      <w:docPartPr>
        <w:name w:val="02CDCA3800264F86B2A25C65E547BB23"/>
        <w:category>
          <w:name w:val="General"/>
          <w:gallery w:val="placeholder"/>
        </w:category>
        <w:types>
          <w:type w:val="bbPlcHdr"/>
        </w:types>
        <w:behaviors>
          <w:behavior w:val="content"/>
        </w:behaviors>
        <w:guid w:val="{11E11922-731D-460A-B747-C06E16689D15}"/>
      </w:docPartPr>
      <w:docPartBody>
        <w:p w:rsidR="006579B6" w:rsidRDefault="00EB1485" w:rsidP="00EB1485">
          <w:pPr>
            <w:pStyle w:val="02CDCA3800264F86B2A25C65E547BB231"/>
          </w:pPr>
          <w:r w:rsidRPr="00BB1F13">
            <w:rPr>
              <w:rStyle w:val="PlaceholderText"/>
            </w:rPr>
            <w:t>Click or tap here to enter text.</w:t>
          </w:r>
        </w:p>
      </w:docPartBody>
    </w:docPart>
    <w:docPart>
      <w:docPartPr>
        <w:name w:val="117879C14AFE41E4A25B53D1DD4A6BD2"/>
        <w:category>
          <w:name w:val="General"/>
          <w:gallery w:val="placeholder"/>
        </w:category>
        <w:types>
          <w:type w:val="bbPlcHdr"/>
        </w:types>
        <w:behaviors>
          <w:behavior w:val="content"/>
        </w:behaviors>
        <w:guid w:val="{DDB9482F-B7C0-4527-85CB-8033DA6907D8}"/>
      </w:docPartPr>
      <w:docPartBody>
        <w:p w:rsidR="006579B6" w:rsidRDefault="00EB1485" w:rsidP="00EB1485">
          <w:pPr>
            <w:pStyle w:val="117879C14AFE41E4A25B53D1DD4A6BD21"/>
          </w:pPr>
          <w:r w:rsidRPr="00BB1F13">
            <w:rPr>
              <w:rStyle w:val="PlaceholderText"/>
            </w:rPr>
            <w:t>Click or tap here to enter text.</w:t>
          </w:r>
        </w:p>
      </w:docPartBody>
    </w:docPart>
    <w:docPart>
      <w:docPartPr>
        <w:name w:val="7F6256263F144CC5890E99B2B12CC6C4"/>
        <w:category>
          <w:name w:val="General"/>
          <w:gallery w:val="placeholder"/>
        </w:category>
        <w:types>
          <w:type w:val="bbPlcHdr"/>
        </w:types>
        <w:behaviors>
          <w:behavior w:val="content"/>
        </w:behaviors>
        <w:guid w:val="{331C4CAA-8ED4-4FDC-B06F-3AE257DCEFE8}"/>
      </w:docPartPr>
      <w:docPartBody>
        <w:p w:rsidR="006579B6" w:rsidRDefault="00EB1485" w:rsidP="00EB1485">
          <w:pPr>
            <w:pStyle w:val="7F6256263F144CC5890E99B2B12CC6C41"/>
          </w:pPr>
          <w:r w:rsidRPr="00BB1F13">
            <w:rPr>
              <w:rStyle w:val="PlaceholderText"/>
            </w:rPr>
            <w:t>Click or tap here to enter text.</w:t>
          </w:r>
        </w:p>
      </w:docPartBody>
    </w:docPart>
    <w:docPart>
      <w:docPartPr>
        <w:name w:val="9141D10B5F5F4B26A7CDDC29FA96892E"/>
        <w:category>
          <w:name w:val="General"/>
          <w:gallery w:val="placeholder"/>
        </w:category>
        <w:types>
          <w:type w:val="bbPlcHdr"/>
        </w:types>
        <w:behaviors>
          <w:behavior w:val="content"/>
        </w:behaviors>
        <w:guid w:val="{2EF57FB4-12A8-45A3-ADB9-54C566F66718}"/>
      </w:docPartPr>
      <w:docPartBody>
        <w:p w:rsidR="00624FFF" w:rsidRDefault="008C5BC2" w:rsidP="008C5BC2">
          <w:pPr>
            <w:pStyle w:val="9141D10B5F5F4B26A7CDDC29FA96892E"/>
          </w:pPr>
          <w:r w:rsidRPr="00C45256">
            <w:rPr>
              <w:rStyle w:val="PlaceholderText"/>
            </w:rPr>
            <w:t>Click or tap here to enter text.</w:t>
          </w:r>
        </w:p>
      </w:docPartBody>
    </w:docPart>
    <w:docPart>
      <w:docPartPr>
        <w:name w:val="0CFA4B6058E5447B9956C55CB44654BA"/>
        <w:category>
          <w:name w:val="General"/>
          <w:gallery w:val="placeholder"/>
        </w:category>
        <w:types>
          <w:type w:val="bbPlcHdr"/>
        </w:types>
        <w:behaviors>
          <w:behavior w:val="content"/>
        </w:behaviors>
        <w:guid w:val="{E7B74038-86B8-48C6-AD02-36851B0C3560}"/>
      </w:docPartPr>
      <w:docPartBody>
        <w:p w:rsidR="003414C4" w:rsidRDefault="00997B40" w:rsidP="00997B40">
          <w:pPr>
            <w:pStyle w:val="0CFA4B6058E5447B9956C55CB44654BA"/>
          </w:pPr>
          <w:r w:rsidRPr="00C45256">
            <w:rPr>
              <w:rStyle w:val="PlaceholderText"/>
            </w:rPr>
            <w:t>Click or tap here to enter text.</w:t>
          </w:r>
        </w:p>
      </w:docPartBody>
    </w:docPart>
    <w:docPart>
      <w:docPartPr>
        <w:name w:val="AB6501B398AD5F46A633BB5F981427CC"/>
        <w:category>
          <w:name w:val="General"/>
          <w:gallery w:val="placeholder"/>
        </w:category>
        <w:types>
          <w:type w:val="bbPlcHdr"/>
        </w:types>
        <w:behaviors>
          <w:behavior w:val="content"/>
        </w:behaviors>
        <w:guid w:val="{9D4AA9F4-A4FD-C549-8F62-F8EFA4E35496}"/>
      </w:docPartPr>
      <w:docPartBody>
        <w:p w:rsidR="007A5F50" w:rsidRDefault="000A7D84" w:rsidP="000A7D84">
          <w:pPr>
            <w:pStyle w:val="AB6501B398AD5F46A633BB5F981427CC"/>
          </w:pPr>
          <w:r w:rsidRPr="00C45256">
            <w:rPr>
              <w:rStyle w:val="PlaceholderText"/>
            </w:rPr>
            <w:t>Click or tap here to enter text.</w:t>
          </w:r>
        </w:p>
      </w:docPartBody>
    </w:docPart>
    <w:docPart>
      <w:docPartPr>
        <w:name w:val="D4BD47F4184DD944AACF34BD314B68E0"/>
        <w:category>
          <w:name w:val="General"/>
          <w:gallery w:val="placeholder"/>
        </w:category>
        <w:types>
          <w:type w:val="bbPlcHdr"/>
        </w:types>
        <w:behaviors>
          <w:behavior w:val="content"/>
        </w:behaviors>
        <w:guid w:val="{88B28CE3-DBF4-534A-A26A-9AF7040D8D88}"/>
      </w:docPartPr>
      <w:docPartBody>
        <w:p w:rsidR="007A5F50" w:rsidRDefault="000A7D84" w:rsidP="000A7D84">
          <w:pPr>
            <w:pStyle w:val="D4BD47F4184DD944AACF34BD314B68E0"/>
          </w:pPr>
          <w:r w:rsidRPr="00C452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498"/>
    <w:rsid w:val="000A7D84"/>
    <w:rsid w:val="000C5498"/>
    <w:rsid w:val="003414C4"/>
    <w:rsid w:val="00376D26"/>
    <w:rsid w:val="00484963"/>
    <w:rsid w:val="00624FFF"/>
    <w:rsid w:val="006579B6"/>
    <w:rsid w:val="007A5F50"/>
    <w:rsid w:val="008C5BC2"/>
    <w:rsid w:val="00997B40"/>
    <w:rsid w:val="00EB1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7D84"/>
    <w:rPr>
      <w:color w:val="808080"/>
    </w:rPr>
  </w:style>
  <w:style w:type="paragraph" w:customStyle="1" w:styleId="4825EE7C371044D29F97BF02A63EDBE2">
    <w:name w:val="4825EE7C371044D29F97BF02A63EDBE2"/>
    <w:rsid w:val="000C5498"/>
    <w:rPr>
      <w:rFonts w:eastAsiaTheme="minorHAnsi"/>
    </w:rPr>
  </w:style>
  <w:style w:type="paragraph" w:customStyle="1" w:styleId="83A92519D38E4C73A7CAFA140BC01DE1">
    <w:name w:val="83A92519D38E4C73A7CAFA140BC01DE1"/>
    <w:rsid w:val="000C5498"/>
    <w:rPr>
      <w:rFonts w:eastAsiaTheme="minorHAnsi"/>
    </w:rPr>
  </w:style>
  <w:style w:type="paragraph" w:customStyle="1" w:styleId="44CA246D2AAE46CD9743F0B716C98EDA">
    <w:name w:val="44CA246D2AAE46CD9743F0B716C98EDA"/>
    <w:rsid w:val="000C5498"/>
    <w:rPr>
      <w:rFonts w:eastAsiaTheme="minorHAnsi"/>
    </w:rPr>
  </w:style>
  <w:style w:type="paragraph" w:customStyle="1" w:styleId="37CA06B9F4E845B9BEB21A96770E24EB">
    <w:name w:val="37CA06B9F4E845B9BEB21A96770E24EB"/>
    <w:rsid w:val="000C5498"/>
    <w:rPr>
      <w:rFonts w:eastAsiaTheme="minorHAnsi"/>
    </w:rPr>
  </w:style>
  <w:style w:type="paragraph" w:customStyle="1" w:styleId="BAF36E8A073741B6BDF5935BE7F23590">
    <w:name w:val="BAF36E8A073741B6BDF5935BE7F23590"/>
    <w:rsid w:val="000C5498"/>
    <w:rPr>
      <w:rFonts w:eastAsiaTheme="minorHAnsi"/>
    </w:rPr>
  </w:style>
  <w:style w:type="paragraph" w:customStyle="1" w:styleId="F9C8CBA8FFBD443292FF67ECBC63C9AD">
    <w:name w:val="F9C8CBA8FFBD443292FF67ECBC63C9AD"/>
    <w:rsid w:val="000C5498"/>
    <w:rPr>
      <w:rFonts w:eastAsiaTheme="minorHAnsi"/>
    </w:rPr>
  </w:style>
  <w:style w:type="paragraph" w:customStyle="1" w:styleId="EEDB3A2C102F44D887CF768688C474AD">
    <w:name w:val="EEDB3A2C102F44D887CF768688C474AD"/>
    <w:rsid w:val="000C5498"/>
  </w:style>
  <w:style w:type="paragraph" w:customStyle="1" w:styleId="4825EE7C371044D29F97BF02A63EDBE21">
    <w:name w:val="4825EE7C371044D29F97BF02A63EDBE21"/>
    <w:rsid w:val="000C5498"/>
    <w:rPr>
      <w:rFonts w:eastAsiaTheme="minorHAnsi"/>
    </w:rPr>
  </w:style>
  <w:style w:type="paragraph" w:customStyle="1" w:styleId="83A92519D38E4C73A7CAFA140BC01DE11">
    <w:name w:val="83A92519D38E4C73A7CAFA140BC01DE11"/>
    <w:rsid w:val="000C5498"/>
    <w:rPr>
      <w:rFonts w:eastAsiaTheme="minorHAnsi"/>
    </w:rPr>
  </w:style>
  <w:style w:type="paragraph" w:customStyle="1" w:styleId="44CA246D2AAE46CD9743F0B716C98EDA1">
    <w:name w:val="44CA246D2AAE46CD9743F0B716C98EDA1"/>
    <w:rsid w:val="000C5498"/>
    <w:rPr>
      <w:rFonts w:eastAsiaTheme="minorHAnsi"/>
    </w:rPr>
  </w:style>
  <w:style w:type="paragraph" w:customStyle="1" w:styleId="37CA06B9F4E845B9BEB21A96770E24EB1">
    <w:name w:val="37CA06B9F4E845B9BEB21A96770E24EB1"/>
    <w:rsid w:val="000C5498"/>
    <w:rPr>
      <w:rFonts w:eastAsiaTheme="minorHAnsi"/>
    </w:rPr>
  </w:style>
  <w:style w:type="paragraph" w:customStyle="1" w:styleId="BAF36E8A073741B6BDF5935BE7F235901">
    <w:name w:val="BAF36E8A073741B6BDF5935BE7F235901"/>
    <w:rsid w:val="000C5498"/>
    <w:rPr>
      <w:rFonts w:eastAsiaTheme="minorHAnsi"/>
    </w:rPr>
  </w:style>
  <w:style w:type="paragraph" w:customStyle="1" w:styleId="02CDCA3800264F86B2A25C65E547BB23">
    <w:name w:val="02CDCA3800264F86B2A25C65E547BB23"/>
    <w:rsid w:val="00EB1485"/>
    <w:rPr>
      <w:rFonts w:eastAsiaTheme="minorHAnsi"/>
    </w:rPr>
  </w:style>
  <w:style w:type="paragraph" w:customStyle="1" w:styleId="117879C14AFE41E4A25B53D1DD4A6BD2">
    <w:name w:val="117879C14AFE41E4A25B53D1DD4A6BD2"/>
    <w:rsid w:val="00EB1485"/>
    <w:rPr>
      <w:rFonts w:eastAsiaTheme="minorHAnsi"/>
    </w:rPr>
  </w:style>
  <w:style w:type="paragraph" w:customStyle="1" w:styleId="7F6256263F144CC5890E99B2B12CC6C4">
    <w:name w:val="7F6256263F144CC5890E99B2B12CC6C4"/>
    <w:rsid w:val="00EB1485"/>
    <w:rPr>
      <w:rFonts w:eastAsiaTheme="minorHAnsi"/>
    </w:rPr>
  </w:style>
  <w:style w:type="paragraph" w:customStyle="1" w:styleId="4825EE7C371044D29F97BF02A63EDBE22">
    <w:name w:val="4825EE7C371044D29F97BF02A63EDBE22"/>
    <w:rsid w:val="00EB1485"/>
    <w:rPr>
      <w:rFonts w:eastAsiaTheme="minorHAnsi"/>
    </w:rPr>
  </w:style>
  <w:style w:type="paragraph" w:customStyle="1" w:styleId="44CA246D2AAE46CD9743F0B716C98EDA2">
    <w:name w:val="44CA246D2AAE46CD9743F0B716C98EDA2"/>
    <w:rsid w:val="00EB1485"/>
    <w:rPr>
      <w:rFonts w:eastAsiaTheme="minorHAnsi"/>
    </w:rPr>
  </w:style>
  <w:style w:type="paragraph" w:customStyle="1" w:styleId="37CA06B9F4E845B9BEB21A96770E24EB2">
    <w:name w:val="37CA06B9F4E845B9BEB21A96770E24EB2"/>
    <w:rsid w:val="00EB1485"/>
    <w:rPr>
      <w:rFonts w:eastAsiaTheme="minorHAnsi"/>
    </w:rPr>
  </w:style>
  <w:style w:type="paragraph" w:customStyle="1" w:styleId="BAF36E8A073741B6BDF5935BE7F235902">
    <w:name w:val="BAF36E8A073741B6BDF5935BE7F235902"/>
    <w:rsid w:val="00EB1485"/>
    <w:rPr>
      <w:rFonts w:eastAsiaTheme="minorHAnsi"/>
    </w:rPr>
  </w:style>
  <w:style w:type="paragraph" w:customStyle="1" w:styleId="02CDCA3800264F86B2A25C65E547BB231">
    <w:name w:val="02CDCA3800264F86B2A25C65E547BB231"/>
    <w:rsid w:val="00EB1485"/>
    <w:rPr>
      <w:rFonts w:eastAsiaTheme="minorHAnsi"/>
    </w:rPr>
  </w:style>
  <w:style w:type="paragraph" w:customStyle="1" w:styleId="117879C14AFE41E4A25B53D1DD4A6BD21">
    <w:name w:val="117879C14AFE41E4A25B53D1DD4A6BD21"/>
    <w:rsid w:val="00EB1485"/>
    <w:rPr>
      <w:rFonts w:eastAsiaTheme="minorHAnsi"/>
    </w:rPr>
  </w:style>
  <w:style w:type="paragraph" w:customStyle="1" w:styleId="7F6256263F144CC5890E99B2B12CC6C41">
    <w:name w:val="7F6256263F144CC5890E99B2B12CC6C41"/>
    <w:rsid w:val="00EB1485"/>
    <w:rPr>
      <w:rFonts w:eastAsiaTheme="minorHAnsi"/>
    </w:rPr>
  </w:style>
  <w:style w:type="paragraph" w:customStyle="1" w:styleId="4825EE7C371044D29F97BF02A63EDBE23">
    <w:name w:val="4825EE7C371044D29F97BF02A63EDBE23"/>
    <w:rsid w:val="00EB1485"/>
    <w:rPr>
      <w:rFonts w:eastAsiaTheme="minorHAnsi"/>
    </w:rPr>
  </w:style>
  <w:style w:type="paragraph" w:customStyle="1" w:styleId="44CA246D2AAE46CD9743F0B716C98EDA3">
    <w:name w:val="44CA246D2AAE46CD9743F0B716C98EDA3"/>
    <w:rsid w:val="00EB1485"/>
    <w:rPr>
      <w:rFonts w:eastAsiaTheme="minorHAnsi"/>
    </w:rPr>
  </w:style>
  <w:style w:type="paragraph" w:customStyle="1" w:styleId="37CA06B9F4E845B9BEB21A96770E24EB3">
    <w:name w:val="37CA06B9F4E845B9BEB21A96770E24EB3"/>
    <w:rsid w:val="00EB1485"/>
    <w:rPr>
      <w:rFonts w:eastAsiaTheme="minorHAnsi"/>
    </w:rPr>
  </w:style>
  <w:style w:type="paragraph" w:customStyle="1" w:styleId="BAF36E8A073741B6BDF5935BE7F235903">
    <w:name w:val="BAF36E8A073741B6BDF5935BE7F235903"/>
    <w:rsid w:val="00EB1485"/>
    <w:rPr>
      <w:rFonts w:eastAsiaTheme="minorHAnsi"/>
    </w:rPr>
  </w:style>
  <w:style w:type="paragraph" w:customStyle="1" w:styleId="9141D10B5F5F4B26A7CDDC29FA96892E">
    <w:name w:val="9141D10B5F5F4B26A7CDDC29FA96892E"/>
    <w:rsid w:val="008C5BC2"/>
  </w:style>
  <w:style w:type="paragraph" w:customStyle="1" w:styleId="0CFA4B6058E5447B9956C55CB44654BA">
    <w:name w:val="0CFA4B6058E5447B9956C55CB44654BA"/>
    <w:rsid w:val="00997B40"/>
  </w:style>
  <w:style w:type="paragraph" w:customStyle="1" w:styleId="D5ED224ED1EBFA47B8815CBE97C9AD02">
    <w:name w:val="D5ED224ED1EBFA47B8815CBE97C9AD02"/>
    <w:rsid w:val="000A7D84"/>
    <w:pPr>
      <w:spacing w:after="0" w:line="240" w:lineRule="auto"/>
    </w:pPr>
    <w:rPr>
      <w:sz w:val="24"/>
      <w:szCs w:val="24"/>
    </w:rPr>
  </w:style>
  <w:style w:type="paragraph" w:customStyle="1" w:styleId="1A2938106F088F46888BB2D4A1B05469">
    <w:name w:val="1A2938106F088F46888BB2D4A1B05469"/>
    <w:rsid w:val="000A7D84"/>
    <w:pPr>
      <w:spacing w:after="0" w:line="240" w:lineRule="auto"/>
    </w:pPr>
    <w:rPr>
      <w:sz w:val="24"/>
      <w:szCs w:val="24"/>
    </w:rPr>
  </w:style>
  <w:style w:type="paragraph" w:customStyle="1" w:styleId="BFEB028ED7C7B54FBD57BD132CE29D81">
    <w:name w:val="BFEB028ED7C7B54FBD57BD132CE29D81"/>
    <w:rsid w:val="000A7D84"/>
    <w:pPr>
      <w:spacing w:after="0" w:line="240" w:lineRule="auto"/>
    </w:pPr>
    <w:rPr>
      <w:sz w:val="24"/>
      <w:szCs w:val="24"/>
    </w:rPr>
  </w:style>
  <w:style w:type="paragraph" w:customStyle="1" w:styleId="AB6501B398AD5F46A633BB5F981427CC">
    <w:name w:val="AB6501B398AD5F46A633BB5F981427CC"/>
    <w:rsid w:val="000A7D84"/>
    <w:pPr>
      <w:spacing w:after="0" w:line="240" w:lineRule="auto"/>
    </w:pPr>
    <w:rPr>
      <w:sz w:val="24"/>
      <w:szCs w:val="24"/>
    </w:rPr>
  </w:style>
  <w:style w:type="paragraph" w:customStyle="1" w:styleId="D4BD47F4184DD944AACF34BD314B68E0">
    <w:name w:val="D4BD47F4184DD944AACF34BD314B68E0"/>
    <w:rsid w:val="000A7D84"/>
    <w:pPr>
      <w:spacing w:after="0" w:line="240" w:lineRule="auto"/>
    </w:pPr>
    <w:rPr>
      <w:sz w:val="24"/>
      <w:szCs w:val="24"/>
    </w:rPr>
  </w:style>
  <w:style w:type="paragraph" w:customStyle="1" w:styleId="B9A2C5B2647FAC409983E648544F1C5F">
    <w:name w:val="B9A2C5B2647FAC409983E648544F1C5F"/>
    <w:rsid w:val="000A7D84"/>
    <w:pPr>
      <w:spacing w:after="0" w:line="240" w:lineRule="auto"/>
    </w:pPr>
    <w:rPr>
      <w:sz w:val="24"/>
      <w:szCs w:val="24"/>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7D84"/>
    <w:rPr>
      <w:color w:val="808080"/>
    </w:rPr>
  </w:style>
  <w:style w:type="paragraph" w:customStyle="1" w:styleId="4825EE7C371044D29F97BF02A63EDBE2">
    <w:name w:val="4825EE7C371044D29F97BF02A63EDBE2"/>
    <w:rsid w:val="000C5498"/>
    <w:rPr>
      <w:rFonts w:eastAsiaTheme="minorHAnsi"/>
    </w:rPr>
  </w:style>
  <w:style w:type="paragraph" w:customStyle="1" w:styleId="83A92519D38E4C73A7CAFA140BC01DE1">
    <w:name w:val="83A92519D38E4C73A7CAFA140BC01DE1"/>
    <w:rsid w:val="000C5498"/>
    <w:rPr>
      <w:rFonts w:eastAsiaTheme="minorHAnsi"/>
    </w:rPr>
  </w:style>
  <w:style w:type="paragraph" w:customStyle="1" w:styleId="44CA246D2AAE46CD9743F0B716C98EDA">
    <w:name w:val="44CA246D2AAE46CD9743F0B716C98EDA"/>
    <w:rsid w:val="000C5498"/>
    <w:rPr>
      <w:rFonts w:eastAsiaTheme="minorHAnsi"/>
    </w:rPr>
  </w:style>
  <w:style w:type="paragraph" w:customStyle="1" w:styleId="37CA06B9F4E845B9BEB21A96770E24EB">
    <w:name w:val="37CA06B9F4E845B9BEB21A96770E24EB"/>
    <w:rsid w:val="000C5498"/>
    <w:rPr>
      <w:rFonts w:eastAsiaTheme="minorHAnsi"/>
    </w:rPr>
  </w:style>
  <w:style w:type="paragraph" w:customStyle="1" w:styleId="BAF36E8A073741B6BDF5935BE7F23590">
    <w:name w:val="BAF36E8A073741B6BDF5935BE7F23590"/>
    <w:rsid w:val="000C5498"/>
    <w:rPr>
      <w:rFonts w:eastAsiaTheme="minorHAnsi"/>
    </w:rPr>
  </w:style>
  <w:style w:type="paragraph" w:customStyle="1" w:styleId="F9C8CBA8FFBD443292FF67ECBC63C9AD">
    <w:name w:val="F9C8CBA8FFBD443292FF67ECBC63C9AD"/>
    <w:rsid w:val="000C5498"/>
    <w:rPr>
      <w:rFonts w:eastAsiaTheme="minorHAnsi"/>
    </w:rPr>
  </w:style>
  <w:style w:type="paragraph" w:customStyle="1" w:styleId="EEDB3A2C102F44D887CF768688C474AD">
    <w:name w:val="EEDB3A2C102F44D887CF768688C474AD"/>
    <w:rsid w:val="000C5498"/>
  </w:style>
  <w:style w:type="paragraph" w:customStyle="1" w:styleId="4825EE7C371044D29F97BF02A63EDBE21">
    <w:name w:val="4825EE7C371044D29F97BF02A63EDBE21"/>
    <w:rsid w:val="000C5498"/>
    <w:rPr>
      <w:rFonts w:eastAsiaTheme="minorHAnsi"/>
    </w:rPr>
  </w:style>
  <w:style w:type="paragraph" w:customStyle="1" w:styleId="83A92519D38E4C73A7CAFA140BC01DE11">
    <w:name w:val="83A92519D38E4C73A7CAFA140BC01DE11"/>
    <w:rsid w:val="000C5498"/>
    <w:rPr>
      <w:rFonts w:eastAsiaTheme="minorHAnsi"/>
    </w:rPr>
  </w:style>
  <w:style w:type="paragraph" w:customStyle="1" w:styleId="44CA246D2AAE46CD9743F0B716C98EDA1">
    <w:name w:val="44CA246D2AAE46CD9743F0B716C98EDA1"/>
    <w:rsid w:val="000C5498"/>
    <w:rPr>
      <w:rFonts w:eastAsiaTheme="minorHAnsi"/>
    </w:rPr>
  </w:style>
  <w:style w:type="paragraph" w:customStyle="1" w:styleId="37CA06B9F4E845B9BEB21A96770E24EB1">
    <w:name w:val="37CA06B9F4E845B9BEB21A96770E24EB1"/>
    <w:rsid w:val="000C5498"/>
    <w:rPr>
      <w:rFonts w:eastAsiaTheme="minorHAnsi"/>
    </w:rPr>
  </w:style>
  <w:style w:type="paragraph" w:customStyle="1" w:styleId="BAF36E8A073741B6BDF5935BE7F235901">
    <w:name w:val="BAF36E8A073741B6BDF5935BE7F235901"/>
    <w:rsid w:val="000C5498"/>
    <w:rPr>
      <w:rFonts w:eastAsiaTheme="minorHAnsi"/>
    </w:rPr>
  </w:style>
  <w:style w:type="paragraph" w:customStyle="1" w:styleId="02CDCA3800264F86B2A25C65E547BB23">
    <w:name w:val="02CDCA3800264F86B2A25C65E547BB23"/>
    <w:rsid w:val="00EB1485"/>
    <w:rPr>
      <w:rFonts w:eastAsiaTheme="minorHAnsi"/>
    </w:rPr>
  </w:style>
  <w:style w:type="paragraph" w:customStyle="1" w:styleId="117879C14AFE41E4A25B53D1DD4A6BD2">
    <w:name w:val="117879C14AFE41E4A25B53D1DD4A6BD2"/>
    <w:rsid w:val="00EB1485"/>
    <w:rPr>
      <w:rFonts w:eastAsiaTheme="minorHAnsi"/>
    </w:rPr>
  </w:style>
  <w:style w:type="paragraph" w:customStyle="1" w:styleId="7F6256263F144CC5890E99B2B12CC6C4">
    <w:name w:val="7F6256263F144CC5890E99B2B12CC6C4"/>
    <w:rsid w:val="00EB1485"/>
    <w:rPr>
      <w:rFonts w:eastAsiaTheme="minorHAnsi"/>
    </w:rPr>
  </w:style>
  <w:style w:type="paragraph" w:customStyle="1" w:styleId="4825EE7C371044D29F97BF02A63EDBE22">
    <w:name w:val="4825EE7C371044D29F97BF02A63EDBE22"/>
    <w:rsid w:val="00EB1485"/>
    <w:rPr>
      <w:rFonts w:eastAsiaTheme="minorHAnsi"/>
    </w:rPr>
  </w:style>
  <w:style w:type="paragraph" w:customStyle="1" w:styleId="44CA246D2AAE46CD9743F0B716C98EDA2">
    <w:name w:val="44CA246D2AAE46CD9743F0B716C98EDA2"/>
    <w:rsid w:val="00EB1485"/>
    <w:rPr>
      <w:rFonts w:eastAsiaTheme="minorHAnsi"/>
    </w:rPr>
  </w:style>
  <w:style w:type="paragraph" w:customStyle="1" w:styleId="37CA06B9F4E845B9BEB21A96770E24EB2">
    <w:name w:val="37CA06B9F4E845B9BEB21A96770E24EB2"/>
    <w:rsid w:val="00EB1485"/>
    <w:rPr>
      <w:rFonts w:eastAsiaTheme="minorHAnsi"/>
    </w:rPr>
  </w:style>
  <w:style w:type="paragraph" w:customStyle="1" w:styleId="BAF36E8A073741B6BDF5935BE7F235902">
    <w:name w:val="BAF36E8A073741B6BDF5935BE7F235902"/>
    <w:rsid w:val="00EB1485"/>
    <w:rPr>
      <w:rFonts w:eastAsiaTheme="minorHAnsi"/>
    </w:rPr>
  </w:style>
  <w:style w:type="paragraph" w:customStyle="1" w:styleId="02CDCA3800264F86B2A25C65E547BB231">
    <w:name w:val="02CDCA3800264F86B2A25C65E547BB231"/>
    <w:rsid w:val="00EB1485"/>
    <w:rPr>
      <w:rFonts w:eastAsiaTheme="minorHAnsi"/>
    </w:rPr>
  </w:style>
  <w:style w:type="paragraph" w:customStyle="1" w:styleId="117879C14AFE41E4A25B53D1DD4A6BD21">
    <w:name w:val="117879C14AFE41E4A25B53D1DD4A6BD21"/>
    <w:rsid w:val="00EB1485"/>
    <w:rPr>
      <w:rFonts w:eastAsiaTheme="minorHAnsi"/>
    </w:rPr>
  </w:style>
  <w:style w:type="paragraph" w:customStyle="1" w:styleId="7F6256263F144CC5890E99B2B12CC6C41">
    <w:name w:val="7F6256263F144CC5890E99B2B12CC6C41"/>
    <w:rsid w:val="00EB1485"/>
    <w:rPr>
      <w:rFonts w:eastAsiaTheme="minorHAnsi"/>
    </w:rPr>
  </w:style>
  <w:style w:type="paragraph" w:customStyle="1" w:styleId="4825EE7C371044D29F97BF02A63EDBE23">
    <w:name w:val="4825EE7C371044D29F97BF02A63EDBE23"/>
    <w:rsid w:val="00EB1485"/>
    <w:rPr>
      <w:rFonts w:eastAsiaTheme="minorHAnsi"/>
    </w:rPr>
  </w:style>
  <w:style w:type="paragraph" w:customStyle="1" w:styleId="44CA246D2AAE46CD9743F0B716C98EDA3">
    <w:name w:val="44CA246D2AAE46CD9743F0B716C98EDA3"/>
    <w:rsid w:val="00EB1485"/>
    <w:rPr>
      <w:rFonts w:eastAsiaTheme="minorHAnsi"/>
    </w:rPr>
  </w:style>
  <w:style w:type="paragraph" w:customStyle="1" w:styleId="37CA06B9F4E845B9BEB21A96770E24EB3">
    <w:name w:val="37CA06B9F4E845B9BEB21A96770E24EB3"/>
    <w:rsid w:val="00EB1485"/>
    <w:rPr>
      <w:rFonts w:eastAsiaTheme="minorHAnsi"/>
    </w:rPr>
  </w:style>
  <w:style w:type="paragraph" w:customStyle="1" w:styleId="BAF36E8A073741B6BDF5935BE7F235903">
    <w:name w:val="BAF36E8A073741B6BDF5935BE7F235903"/>
    <w:rsid w:val="00EB1485"/>
    <w:rPr>
      <w:rFonts w:eastAsiaTheme="minorHAnsi"/>
    </w:rPr>
  </w:style>
  <w:style w:type="paragraph" w:customStyle="1" w:styleId="9141D10B5F5F4B26A7CDDC29FA96892E">
    <w:name w:val="9141D10B5F5F4B26A7CDDC29FA96892E"/>
    <w:rsid w:val="008C5BC2"/>
  </w:style>
  <w:style w:type="paragraph" w:customStyle="1" w:styleId="0CFA4B6058E5447B9956C55CB44654BA">
    <w:name w:val="0CFA4B6058E5447B9956C55CB44654BA"/>
    <w:rsid w:val="00997B40"/>
  </w:style>
  <w:style w:type="paragraph" w:customStyle="1" w:styleId="D5ED224ED1EBFA47B8815CBE97C9AD02">
    <w:name w:val="D5ED224ED1EBFA47B8815CBE97C9AD02"/>
    <w:rsid w:val="000A7D84"/>
    <w:pPr>
      <w:spacing w:after="0" w:line="240" w:lineRule="auto"/>
    </w:pPr>
    <w:rPr>
      <w:sz w:val="24"/>
      <w:szCs w:val="24"/>
    </w:rPr>
  </w:style>
  <w:style w:type="paragraph" w:customStyle="1" w:styleId="1A2938106F088F46888BB2D4A1B05469">
    <w:name w:val="1A2938106F088F46888BB2D4A1B05469"/>
    <w:rsid w:val="000A7D84"/>
    <w:pPr>
      <w:spacing w:after="0" w:line="240" w:lineRule="auto"/>
    </w:pPr>
    <w:rPr>
      <w:sz w:val="24"/>
      <w:szCs w:val="24"/>
    </w:rPr>
  </w:style>
  <w:style w:type="paragraph" w:customStyle="1" w:styleId="BFEB028ED7C7B54FBD57BD132CE29D81">
    <w:name w:val="BFEB028ED7C7B54FBD57BD132CE29D81"/>
    <w:rsid w:val="000A7D84"/>
    <w:pPr>
      <w:spacing w:after="0" w:line="240" w:lineRule="auto"/>
    </w:pPr>
    <w:rPr>
      <w:sz w:val="24"/>
      <w:szCs w:val="24"/>
    </w:rPr>
  </w:style>
  <w:style w:type="paragraph" w:customStyle="1" w:styleId="AB6501B398AD5F46A633BB5F981427CC">
    <w:name w:val="AB6501B398AD5F46A633BB5F981427CC"/>
    <w:rsid w:val="000A7D84"/>
    <w:pPr>
      <w:spacing w:after="0" w:line="240" w:lineRule="auto"/>
    </w:pPr>
    <w:rPr>
      <w:sz w:val="24"/>
      <w:szCs w:val="24"/>
    </w:rPr>
  </w:style>
  <w:style w:type="paragraph" w:customStyle="1" w:styleId="D4BD47F4184DD944AACF34BD314B68E0">
    <w:name w:val="D4BD47F4184DD944AACF34BD314B68E0"/>
    <w:rsid w:val="000A7D84"/>
    <w:pPr>
      <w:spacing w:after="0" w:line="240" w:lineRule="auto"/>
    </w:pPr>
    <w:rPr>
      <w:sz w:val="24"/>
      <w:szCs w:val="24"/>
    </w:rPr>
  </w:style>
  <w:style w:type="paragraph" w:customStyle="1" w:styleId="B9A2C5B2647FAC409983E648544F1C5F">
    <w:name w:val="B9A2C5B2647FAC409983E648544F1C5F"/>
    <w:rsid w:val="000A7D8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0FC59-060A-1F47-8310-88E0565AF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904</Words>
  <Characters>5154</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Conlan, Emily (NIH/NIBIB) [C]</dc:creator>
  <cp:keywords/>
  <dc:description/>
  <cp:lastModifiedBy>Guy Genin</cp:lastModifiedBy>
  <cp:revision>3</cp:revision>
  <dcterms:created xsi:type="dcterms:W3CDTF">2018-01-08T17:12:00Z</dcterms:created>
  <dcterms:modified xsi:type="dcterms:W3CDTF">2018-01-08T17:20:00Z</dcterms:modified>
</cp:coreProperties>
</file>