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F4873" w14:textId="77777777" w:rsidR="007977C6" w:rsidRPr="008613E5" w:rsidRDefault="00C861D4" w:rsidP="001B2746">
      <w:pPr>
        <w:spacing w:after="0"/>
        <w:jc w:val="center"/>
        <w:rPr>
          <w:b/>
          <w:u w:val="single"/>
        </w:rPr>
      </w:pPr>
      <w:r w:rsidRPr="008613E5">
        <w:rPr>
          <w:b/>
          <w:u w:val="single"/>
        </w:rPr>
        <w:t>2018 IMAG Futures Meeting – Moving Forward with the MSM Consortium (March 21-22, 2018)</w:t>
      </w:r>
    </w:p>
    <w:p w14:paraId="2D6B4243" w14:textId="77777777" w:rsidR="00C861D4" w:rsidRDefault="00C861D4" w:rsidP="001B2746">
      <w:pPr>
        <w:spacing w:after="0" w:line="240" w:lineRule="auto"/>
        <w:jc w:val="center"/>
        <w:rPr>
          <w:i/>
        </w:rPr>
      </w:pPr>
      <w:r w:rsidRPr="008613E5">
        <w:rPr>
          <w:i/>
        </w:rPr>
        <w:t>Pre-Meeting Abstract Submission Form</w:t>
      </w:r>
    </w:p>
    <w:p w14:paraId="06D9E00E" w14:textId="77777777" w:rsidR="008613E5" w:rsidRPr="008613E5" w:rsidRDefault="008613E5" w:rsidP="008613E5">
      <w:pPr>
        <w:spacing w:before="240" w:after="0" w:line="240" w:lineRule="auto"/>
        <w:rPr>
          <w:b/>
          <w:i/>
        </w:rPr>
      </w:pPr>
      <w:r>
        <w:rPr>
          <w:i/>
        </w:rPr>
        <w:t xml:space="preserve">*Please submit to the </w:t>
      </w:r>
      <w:r w:rsidR="009352F4">
        <w:rPr>
          <w:i/>
        </w:rPr>
        <w:t xml:space="preserve">NIBIB </w:t>
      </w:r>
      <w:r>
        <w:rPr>
          <w:i/>
        </w:rPr>
        <w:t>IMAG mailbox (</w:t>
      </w:r>
      <w:hyperlink r:id="rId5" w:history="1">
        <w:r w:rsidRPr="00BB1F13">
          <w:rPr>
            <w:rStyle w:val="Hyperlink"/>
          </w:rPr>
          <w:t>NIBIBimag@mail.nih.gov</w:t>
        </w:r>
      </w:hyperlink>
      <w:r>
        <w:rPr>
          <w:i/>
        </w:rPr>
        <w:t xml:space="preserve">) by </w:t>
      </w:r>
      <w:r w:rsidRPr="008613E5">
        <w:rPr>
          <w:b/>
          <w:i/>
        </w:rPr>
        <w:t xml:space="preserve">January </w:t>
      </w:r>
      <w:r w:rsidR="00A702C5">
        <w:rPr>
          <w:b/>
          <w:i/>
        </w:rPr>
        <w:t>8</w:t>
      </w:r>
      <w:r w:rsidRPr="008613E5">
        <w:rPr>
          <w:b/>
          <w:i/>
          <w:vertAlign w:val="superscript"/>
        </w:rPr>
        <w:t>th</w:t>
      </w:r>
      <w:r w:rsidRPr="008613E5">
        <w:rPr>
          <w:b/>
          <w:i/>
        </w:rPr>
        <w:t>, 2018</w:t>
      </w:r>
    </w:p>
    <w:p w14:paraId="6F753926" w14:textId="77777777" w:rsidR="008613E5" w:rsidRDefault="008613E5" w:rsidP="008613E5">
      <w:pPr>
        <w:spacing w:before="240" w:after="0" w:line="240" w:lineRule="auto"/>
        <w:rPr>
          <w:i/>
        </w:rPr>
      </w:pPr>
      <w:r>
        <w:rPr>
          <w:i/>
        </w:rPr>
        <w:t>*Save your abstract as “MSM PI Last Name _ 2018 IMAG Futures Pre-Meeting Abstract”</w:t>
      </w:r>
    </w:p>
    <w:p w14:paraId="7F1E4C41" w14:textId="77777777" w:rsidR="001608DB" w:rsidRDefault="001608DB" w:rsidP="001608DB">
      <w:pPr>
        <w:spacing w:after="0"/>
        <w:rPr>
          <w:b/>
          <w:u w:val="single"/>
        </w:rPr>
      </w:pPr>
    </w:p>
    <w:p w14:paraId="486057B8" w14:textId="77777777" w:rsidR="00C861D4" w:rsidRDefault="00C861D4" w:rsidP="001608DB">
      <w:pPr>
        <w:spacing w:after="0"/>
        <w:rPr>
          <w:b/>
        </w:rPr>
      </w:pPr>
      <w:r>
        <w:rPr>
          <w:b/>
        </w:rPr>
        <w:t xml:space="preserve">PI(s) of MSM U01: </w:t>
      </w:r>
      <w:sdt>
        <w:sdtPr>
          <w:rPr>
            <w:b/>
          </w:rPr>
          <w:id w:val="690654160"/>
          <w:placeholder>
            <w:docPart w:val="02CDCA3800264F86B2A25C65E547BB23"/>
          </w:placeholder>
          <w:text/>
        </w:sdtPr>
        <w:sdtEndPr/>
        <w:sdtContent>
          <w:r w:rsidR="00BA1B99">
            <w:rPr>
              <w:b/>
            </w:rPr>
            <w:t>Michael Saunders</w:t>
          </w:r>
          <w:r w:rsidR="00713695">
            <w:rPr>
              <w:b/>
            </w:rPr>
            <w:t xml:space="preserve"> (and subcontracting PI Bernhard </w:t>
          </w:r>
          <w:proofErr w:type="spellStart"/>
          <w:r w:rsidR="00713695">
            <w:rPr>
              <w:b/>
            </w:rPr>
            <w:t>Palsson</w:t>
          </w:r>
          <w:proofErr w:type="spellEnd"/>
          <w:r w:rsidR="00713695">
            <w:rPr>
              <w:b/>
            </w:rPr>
            <w:t>)</w:t>
          </w:r>
        </w:sdtContent>
      </w:sdt>
    </w:p>
    <w:p w14:paraId="3311FC4B" w14:textId="77777777" w:rsidR="00C861D4" w:rsidRPr="00C861D4" w:rsidRDefault="00C861D4" w:rsidP="001608DB">
      <w:pPr>
        <w:spacing w:after="0"/>
      </w:pPr>
      <w:r>
        <w:rPr>
          <w:b/>
        </w:rPr>
        <w:t xml:space="preserve">Institution(s): </w:t>
      </w:r>
      <w:sdt>
        <w:sdtPr>
          <w:rPr>
            <w:b/>
          </w:rPr>
          <w:id w:val="725813239"/>
          <w:placeholder>
            <w:docPart w:val="117879C14AFE41E4A25B53D1DD4A6BD2"/>
          </w:placeholder>
          <w:text/>
        </w:sdtPr>
        <w:sdtEndPr/>
        <w:sdtContent>
          <w:r w:rsidR="00713695">
            <w:rPr>
              <w:b/>
            </w:rPr>
            <w:t>Stanford University (and UC San Diego)</w:t>
          </w:r>
        </w:sdtContent>
      </w:sdt>
    </w:p>
    <w:p w14:paraId="5408A9E7" w14:textId="77777777" w:rsidR="00C861D4" w:rsidRPr="00C861D4" w:rsidRDefault="00C861D4" w:rsidP="001608DB">
      <w:pPr>
        <w:spacing w:after="0"/>
      </w:pPr>
      <w:r>
        <w:rPr>
          <w:b/>
        </w:rPr>
        <w:t xml:space="preserve">MSM U01 Grant Number: </w:t>
      </w:r>
      <w:sdt>
        <w:sdtPr>
          <w:rPr>
            <w:b/>
          </w:rPr>
          <w:id w:val="-957870286"/>
          <w:placeholder>
            <w:docPart w:val="7F6256263F144CC5890E99B2B12CC6C4"/>
          </w:placeholder>
          <w:text/>
        </w:sdtPr>
        <w:sdtContent>
          <w:r w:rsidR="00713695">
            <w:t>U01GM102098</w:t>
          </w:r>
        </w:sdtContent>
      </w:sdt>
    </w:p>
    <w:p w14:paraId="6B6AE8E5" w14:textId="77777777" w:rsidR="001608DB" w:rsidRDefault="001608DB" w:rsidP="001608DB">
      <w:pPr>
        <w:spacing w:after="0"/>
      </w:pPr>
      <w:r w:rsidRPr="00E7437F">
        <w:rPr>
          <w:b/>
        </w:rPr>
        <w:t>Title</w:t>
      </w:r>
      <w:r w:rsidR="00C861D4">
        <w:rPr>
          <w:b/>
        </w:rPr>
        <w:t xml:space="preserve"> of Grant</w:t>
      </w:r>
      <w:r w:rsidRPr="00E7437F">
        <w:rPr>
          <w:b/>
        </w:rPr>
        <w:t>:</w:t>
      </w:r>
      <w:r>
        <w:t xml:space="preserve"> </w:t>
      </w:r>
      <w:sdt>
        <w:sdtPr>
          <w:id w:val="1157416193"/>
          <w:placeholder>
            <w:docPart w:val="4825EE7C371044D29F97BF02A63EDBE2"/>
          </w:placeholder>
          <w:text/>
        </w:sdtPr>
        <w:sdtContent>
          <w:r w:rsidR="002B3C76" w:rsidRPr="002B3C76">
            <w:t>Multiscale Molecular Systems Biology: Reconstruction and Model Optimization</w:t>
          </w:r>
        </w:sdtContent>
      </w:sdt>
    </w:p>
    <w:p w14:paraId="7F757B32" w14:textId="77777777" w:rsidR="001608DB" w:rsidRDefault="001608DB" w:rsidP="001608DB">
      <w:pPr>
        <w:spacing w:after="0"/>
      </w:pPr>
    </w:p>
    <w:p w14:paraId="59041D7B" w14:textId="77777777" w:rsidR="00C861D4" w:rsidRDefault="001608DB" w:rsidP="001608DB">
      <w:pPr>
        <w:spacing w:after="0"/>
        <w:rPr>
          <w:b/>
          <w:u w:val="single"/>
        </w:rPr>
      </w:pPr>
      <w:r w:rsidRPr="00C861D4">
        <w:rPr>
          <w:b/>
          <w:u w:val="single"/>
        </w:rPr>
        <w:t>Abstract</w:t>
      </w:r>
    </w:p>
    <w:p w14:paraId="0DEBDC51" w14:textId="77777777" w:rsidR="008613E5" w:rsidRPr="00C861D4" w:rsidRDefault="008613E5" w:rsidP="001608DB">
      <w:pPr>
        <w:spacing w:after="0"/>
        <w:rPr>
          <w:b/>
          <w:u w:val="single"/>
        </w:rPr>
      </w:pPr>
    </w:p>
    <w:p w14:paraId="2C6FC0BB" w14:textId="77777777" w:rsidR="001608DB" w:rsidRDefault="001608DB" w:rsidP="00C861D4">
      <w:pPr>
        <w:spacing w:after="0"/>
      </w:pPr>
      <w:r>
        <w:t xml:space="preserve">Which </w:t>
      </w:r>
      <w:r w:rsidR="00A702C5">
        <w:t xml:space="preserve">MSM </w:t>
      </w:r>
      <w:r>
        <w:t xml:space="preserve">challenges are you addressing from the IMAG 2009 Report </w:t>
      </w:r>
      <w:r w:rsidRPr="00C861D4">
        <w:rPr>
          <w:u w:val="single"/>
        </w:rPr>
        <w:t xml:space="preserve">and </w:t>
      </w:r>
      <w:r w:rsidR="00C861D4" w:rsidRPr="00C861D4">
        <w:rPr>
          <w:u w:val="single"/>
        </w:rPr>
        <w:t>h</w:t>
      </w:r>
      <w:r w:rsidRPr="00C861D4">
        <w:rPr>
          <w:u w:val="single"/>
        </w:rPr>
        <w:t>ow</w:t>
      </w:r>
      <w:r>
        <w:t>?</w:t>
      </w:r>
    </w:p>
    <w:p w14:paraId="56418D57" w14:textId="77777777" w:rsidR="00FC46A5" w:rsidRDefault="006C5B1C" w:rsidP="00C861D4">
      <w:pPr>
        <w:spacing w:after="0"/>
      </w:pPr>
      <w:hyperlink r:id="rId6" w:history="1">
        <w:r w:rsidR="00C861D4" w:rsidRPr="00BB1F13">
          <w:rPr>
            <w:rStyle w:val="Hyperlink"/>
          </w:rPr>
          <w:t>https://www.imagwiki.nibib.nih.gov/content/2009-imag-futures-report-challenges</w:t>
        </w:r>
      </w:hyperlink>
    </w:p>
    <w:p w14:paraId="2BD8206B" w14:textId="77777777" w:rsidR="00C861D4" w:rsidRDefault="00C861D4" w:rsidP="00C861D4">
      <w:pPr>
        <w:spacing w:after="0"/>
      </w:pPr>
      <w:r>
        <w:t>(indicate which challenge (#) you’re addressing)</w:t>
      </w:r>
    </w:p>
    <w:p w14:paraId="1724F897" w14:textId="4965C0F9" w:rsidR="001608DB" w:rsidRDefault="006C5B1C" w:rsidP="008613E5">
      <w:pPr>
        <w:spacing w:after="0"/>
        <w:ind w:firstLine="720"/>
      </w:pPr>
      <w:sdt>
        <w:sdtPr>
          <w:id w:val="1140309760"/>
          <w:placeholder>
            <w:docPart w:val="44CA246D2AAE46CD9743F0B716C98EDA"/>
          </w:placeholder>
        </w:sdtPr>
        <w:sdtEndPr/>
        <w:sdtContent>
          <w:r w:rsidR="00D9609D">
            <w:t>General-purpose software tools for numerical optimization (#</w:t>
          </w:r>
          <w:proofErr w:type="gramStart"/>
          <w:r w:rsidR="00D9609D">
            <w:t>3,#</w:t>
          </w:r>
          <w:proofErr w:type="gramEnd"/>
          <w:r w:rsidR="00D9609D">
            <w:t>5,#6</w:t>
          </w:r>
          <w:r w:rsidR="00264DF2">
            <w:t>).</w:t>
          </w:r>
        </w:sdtContent>
      </w:sdt>
    </w:p>
    <w:p w14:paraId="00617494" w14:textId="77777777" w:rsidR="001608DB" w:rsidRDefault="001608DB" w:rsidP="00C861D4">
      <w:pPr>
        <w:spacing w:after="0"/>
      </w:pPr>
    </w:p>
    <w:p w14:paraId="35C1FC53" w14:textId="77777777" w:rsidR="001608DB" w:rsidRDefault="001608DB" w:rsidP="00C861D4">
      <w:pPr>
        <w:spacing w:after="0"/>
      </w:pPr>
      <w:r>
        <w:t>Are you using machine learning and or causal inference method</w:t>
      </w:r>
      <w:r w:rsidR="00C861D4">
        <w:t>s</w:t>
      </w:r>
      <w:r>
        <w:t xml:space="preserve"> </w:t>
      </w:r>
      <w:r w:rsidRPr="00C861D4">
        <w:rPr>
          <w:u w:val="single"/>
        </w:rPr>
        <w:t>and how</w:t>
      </w:r>
      <w:r>
        <w:t>?</w:t>
      </w:r>
    </w:p>
    <w:p w14:paraId="259045F4" w14:textId="5A494EED" w:rsidR="001608DB" w:rsidRDefault="001608DB" w:rsidP="00C861D4">
      <w:pPr>
        <w:spacing w:after="0"/>
      </w:pPr>
      <w:r>
        <w:tab/>
      </w:r>
      <w:sdt>
        <w:sdtPr>
          <w:id w:val="-966889480"/>
          <w:placeholder>
            <w:docPart w:val="37CA06B9F4E845B9BEB21A96770E24EB"/>
          </w:placeholder>
        </w:sdtPr>
        <w:sdtEndPr/>
        <w:sdtContent>
          <w:r w:rsidR="00F773CB">
            <w:t>Not directly, but machine learning is a very special case of optimization</w:t>
          </w:r>
          <w:r w:rsidR="00264DF2">
            <w:t>.</w:t>
          </w:r>
        </w:sdtContent>
      </w:sdt>
    </w:p>
    <w:p w14:paraId="2AD86501" w14:textId="77777777" w:rsidR="00FC46A5" w:rsidRDefault="00FC46A5" w:rsidP="00FC46A5">
      <w:pPr>
        <w:spacing w:after="0"/>
      </w:pPr>
    </w:p>
    <w:p w14:paraId="4AA79627" w14:textId="77777777" w:rsidR="00FC46A5" w:rsidRDefault="00FC46A5" w:rsidP="00FC46A5">
      <w:pPr>
        <w:spacing w:after="0"/>
      </w:pPr>
      <w:r>
        <w:t xml:space="preserve">Please </w:t>
      </w:r>
      <w:r>
        <w:rPr>
          <w:u w:val="single"/>
        </w:rPr>
        <w:t>briefly describe</w:t>
      </w:r>
      <w:r>
        <w:t xml:space="preserve"> significant MSM achievements made (or expected).</w:t>
      </w:r>
    </w:p>
    <w:p w14:paraId="04D9C630" w14:textId="120CEBF0" w:rsidR="004E394B" w:rsidRDefault="00FC46A5" w:rsidP="00FC46A5">
      <w:pPr>
        <w:spacing w:after="0"/>
      </w:pPr>
      <w:r>
        <w:tab/>
      </w:r>
      <w:proofErr w:type="spellStart"/>
      <w:r w:rsidR="004E394B">
        <w:t>quadMINOS</w:t>
      </w:r>
      <w:proofErr w:type="spellEnd"/>
      <w:r w:rsidR="004E394B">
        <w:t xml:space="preserve"> enables the solution of genome-scale models of Metabolism and macromolecular Expression (ME models).</w:t>
      </w:r>
      <w:sdt>
        <w:sdtPr>
          <w:id w:val="-1115055570"/>
          <w:placeholder>
            <w:docPart w:val="0CFA4B6058E5447B9956C55CB44654BA"/>
          </w:placeholder>
        </w:sdtPr>
        <w:sdtEndPr/>
        <w:sdtContent>
          <w:r w:rsidR="004E394B">
            <w:t xml:space="preserve"> It is incorporated into the COBRA Toolbox 3.0.</w:t>
          </w:r>
        </w:sdtContent>
      </w:sdt>
      <w:r w:rsidR="004E394B">
        <w:t xml:space="preserve"> </w:t>
      </w:r>
    </w:p>
    <w:p w14:paraId="79D2C02B" w14:textId="14C41E6C" w:rsidR="00FC46A5" w:rsidRDefault="004E394B" w:rsidP="00FC46A5">
      <w:pPr>
        <w:spacing w:after="0"/>
      </w:pPr>
      <w:r>
        <w:t xml:space="preserve">              </w:t>
      </w:r>
      <w:proofErr w:type="spellStart"/>
      <w:r>
        <w:t>quadMINOS</w:t>
      </w:r>
      <w:proofErr w:type="spellEnd"/>
      <w:r>
        <w:t xml:space="preserve"> has led to </w:t>
      </w:r>
      <w:proofErr w:type="spellStart"/>
      <w:r>
        <w:t>cobraME</w:t>
      </w:r>
      <w:proofErr w:type="spellEnd"/>
      <w:r>
        <w:t xml:space="preserve">, </w:t>
      </w:r>
      <w:proofErr w:type="spellStart"/>
      <w:r>
        <w:t>ecoliME</w:t>
      </w:r>
      <w:proofErr w:type="spellEnd"/>
      <w:r>
        <w:t xml:space="preserve">, and </w:t>
      </w:r>
      <w:proofErr w:type="spellStart"/>
      <w:r>
        <w:t>solveME</w:t>
      </w:r>
      <w:proofErr w:type="spellEnd"/>
      <w:r>
        <w:t xml:space="preserve"> software developed by Laurence Yang and colleagues at UC San Diego under subcontracting PI </w:t>
      </w:r>
      <w:proofErr w:type="spellStart"/>
      <w:r>
        <w:t>Palsson</w:t>
      </w:r>
      <w:proofErr w:type="spellEnd"/>
      <w:r>
        <w:t>.</w:t>
      </w:r>
    </w:p>
    <w:p w14:paraId="2523386B" w14:textId="77777777" w:rsidR="00A702C5" w:rsidRDefault="00A702C5" w:rsidP="00A702C5">
      <w:pPr>
        <w:spacing w:after="0"/>
      </w:pPr>
    </w:p>
    <w:p w14:paraId="53383205" w14:textId="77777777" w:rsidR="00A702C5" w:rsidRDefault="00A702C5" w:rsidP="00A702C5">
      <w:pPr>
        <w:spacing w:after="0"/>
      </w:pPr>
      <w:r>
        <w:t xml:space="preserve">Please suggest any </w:t>
      </w:r>
      <w:r w:rsidRPr="00FC46A5">
        <w:rPr>
          <w:u w:val="single"/>
        </w:rPr>
        <w:t>new MSM challenges</w:t>
      </w:r>
      <w:r>
        <w:t xml:space="preserve"> that should be addressed by the MSM Consortium moving forward.</w:t>
      </w:r>
    </w:p>
    <w:p w14:paraId="2DE3B8CB" w14:textId="77777777" w:rsidR="00A702C5" w:rsidRDefault="00A702C5" w:rsidP="00A702C5">
      <w:pPr>
        <w:spacing w:after="0"/>
        <w:ind w:firstLine="720"/>
      </w:pPr>
      <w:r>
        <w:rPr>
          <w:i/>
        </w:rPr>
        <w:t>You may insert images by copying and pasting below</w:t>
      </w:r>
    </w:p>
    <w:p w14:paraId="14350875" w14:textId="77777777" w:rsidR="00A702C5" w:rsidRDefault="00A702C5" w:rsidP="00A702C5">
      <w:pPr>
        <w:spacing w:after="0"/>
      </w:pPr>
      <w:r>
        <w:tab/>
      </w:r>
      <w:sdt>
        <w:sdtPr>
          <w:id w:val="1528749164"/>
          <w:placeholder>
            <w:docPart w:val="9141D10B5F5F4B26A7CDDC29FA96892E"/>
          </w:placeholder>
          <w:showingPlcHdr/>
        </w:sdtPr>
        <w:sdtEndPr/>
        <w:sdtContent>
          <w:r w:rsidRPr="00C45256">
            <w:rPr>
              <w:rStyle w:val="PlaceholderText"/>
            </w:rPr>
            <w:t>Click or tap here to enter text.</w:t>
          </w:r>
        </w:sdtContent>
      </w:sdt>
    </w:p>
    <w:p w14:paraId="519239A2" w14:textId="77777777" w:rsidR="001608DB" w:rsidRDefault="001608DB" w:rsidP="00C861D4">
      <w:pPr>
        <w:spacing w:after="0"/>
      </w:pPr>
    </w:p>
    <w:p w14:paraId="71B9E07A" w14:textId="77777777" w:rsidR="001608DB" w:rsidRDefault="001608DB" w:rsidP="00C861D4">
      <w:pPr>
        <w:spacing w:after="0"/>
      </w:pPr>
      <w:r>
        <w:t>What expertise are on your team (e.g. engineering</w:t>
      </w:r>
      <w:r w:rsidR="00C861D4">
        <w:t>, math, statistics, c</w:t>
      </w:r>
      <w:r>
        <w:t>omputer science</w:t>
      </w:r>
      <w:r w:rsidR="00C861D4">
        <w:t>, clinical, industry</w:t>
      </w:r>
      <w:r>
        <w:t xml:space="preserve">) </w:t>
      </w:r>
      <w:r w:rsidRPr="00C861D4">
        <w:rPr>
          <w:u w:val="single"/>
        </w:rPr>
        <w:t>and who</w:t>
      </w:r>
      <w:r>
        <w:t xml:space="preserve">? </w:t>
      </w:r>
    </w:p>
    <w:p w14:paraId="02E5A65B" w14:textId="77777777" w:rsidR="001608DB" w:rsidRDefault="001608DB" w:rsidP="00040243">
      <w:pPr>
        <w:spacing w:after="0"/>
        <w:ind w:firstLine="720"/>
        <w:rPr>
          <w:i/>
        </w:rPr>
      </w:pPr>
      <w:r>
        <w:rPr>
          <w:i/>
        </w:rPr>
        <w:t>Please list as “Expertise – Name, email”</w:t>
      </w:r>
    </w:p>
    <w:p w14:paraId="53F68A0D" w14:textId="0F47FAA1" w:rsidR="004E394B" w:rsidRDefault="001608DB" w:rsidP="00C861D4">
      <w:pPr>
        <w:spacing w:after="0"/>
        <w:rPr>
          <w:i/>
        </w:rPr>
      </w:pPr>
      <w:r>
        <w:rPr>
          <w:i/>
        </w:rPr>
        <w:tab/>
      </w:r>
      <w:sdt>
        <w:sdtPr>
          <w:rPr>
            <w:i/>
          </w:rPr>
          <w:id w:val="-661012887"/>
          <w:placeholder>
            <w:docPart w:val="BAF36E8A073741B6BDF5935BE7F23590"/>
          </w:placeholder>
        </w:sdtPr>
        <w:sdtEndPr/>
        <w:sdtContent>
          <w:r w:rsidR="004E394B">
            <w:rPr>
              <w:i/>
            </w:rPr>
            <w:t xml:space="preserve">Numerical optimization – Michael Saunders, </w:t>
          </w:r>
          <w:hyperlink r:id="rId7" w:history="1">
            <w:r w:rsidR="004E394B" w:rsidRPr="00866C06">
              <w:rPr>
                <w:rStyle w:val="Hyperlink"/>
                <w:i/>
              </w:rPr>
              <w:t>saunders@stanford.edu</w:t>
            </w:r>
          </w:hyperlink>
        </w:sdtContent>
      </w:sdt>
    </w:p>
    <w:p w14:paraId="3F2B9241" w14:textId="0A390D32" w:rsidR="001608DB" w:rsidRDefault="004E394B" w:rsidP="00C861D4">
      <w:pPr>
        <w:spacing w:after="0"/>
        <w:rPr>
          <w:i/>
        </w:rPr>
      </w:pPr>
      <w:r>
        <w:rPr>
          <w:i/>
        </w:rPr>
        <w:t xml:space="preserve">              </w:t>
      </w:r>
      <w:r w:rsidR="006C5B1C">
        <w:rPr>
          <w:i/>
        </w:rPr>
        <w:t xml:space="preserve">Numerical optimization – Ding Ma, </w:t>
      </w:r>
      <w:hyperlink r:id="rId8" w:history="1">
        <w:r w:rsidR="006C5B1C" w:rsidRPr="00866C06">
          <w:rPr>
            <w:rStyle w:val="Hyperlink"/>
            <w:i/>
          </w:rPr>
          <w:t>dingma@stanford.edu</w:t>
        </w:r>
      </w:hyperlink>
    </w:p>
    <w:p w14:paraId="094E8AFA" w14:textId="40A068CA" w:rsidR="006C5B1C" w:rsidRDefault="006C5B1C" w:rsidP="00C861D4">
      <w:pPr>
        <w:spacing w:after="0"/>
        <w:rPr>
          <w:i/>
        </w:rPr>
      </w:pPr>
      <w:r>
        <w:rPr>
          <w:i/>
        </w:rPr>
        <w:t xml:space="preserve">              Numerical optimization – Ron Estrin, </w:t>
      </w:r>
      <w:hyperlink r:id="rId9" w:history="1">
        <w:r w:rsidRPr="00866C06">
          <w:rPr>
            <w:rStyle w:val="Hyperlink"/>
            <w:i/>
          </w:rPr>
          <w:t>restrin@stanford.edu</w:t>
        </w:r>
      </w:hyperlink>
    </w:p>
    <w:p w14:paraId="2BF528B6" w14:textId="69456EC9" w:rsidR="006C5B1C" w:rsidRDefault="006C5B1C" w:rsidP="00C861D4">
      <w:pPr>
        <w:spacing w:after="0"/>
        <w:rPr>
          <w:i/>
        </w:rPr>
      </w:pPr>
      <w:r>
        <w:rPr>
          <w:i/>
        </w:rPr>
        <w:t xml:space="preserve">              Molecular biology modeling and numerical optimization – Laurence </w:t>
      </w:r>
      <w:proofErr w:type="gramStart"/>
      <w:r>
        <w:rPr>
          <w:i/>
        </w:rPr>
        <w:t xml:space="preserve">Yang,  </w:t>
      </w:r>
      <w:r w:rsidRPr="006C5B1C">
        <w:rPr>
          <w:i/>
        </w:rPr>
        <w:t>laurence.yang@gmail.com</w:t>
      </w:r>
      <w:proofErr w:type="gramEnd"/>
    </w:p>
    <w:p w14:paraId="05968D01" w14:textId="77777777" w:rsidR="001B0E10" w:rsidRDefault="001B0E10" w:rsidP="00C861D4">
      <w:pPr>
        <w:spacing w:after="0"/>
      </w:pPr>
      <w:bookmarkStart w:id="0" w:name="_GoBack"/>
      <w:bookmarkEnd w:id="0"/>
    </w:p>
    <w:p w14:paraId="5CEC7805" w14:textId="77777777" w:rsidR="00175E3C" w:rsidRDefault="00175E3C" w:rsidP="008613E5">
      <w:pPr>
        <w:spacing w:after="0"/>
        <w:jc w:val="center"/>
      </w:pPr>
      <w:r>
        <w:rPr>
          <w:i/>
        </w:rPr>
        <w:t>*Save your abstract as “MSM PI Last Name _ 2018 IMAG Futures Pre-Meeting Abstract”</w:t>
      </w:r>
    </w:p>
    <w:p w14:paraId="76C52CC8" w14:textId="77777777" w:rsidR="008613E5" w:rsidRPr="001608DB" w:rsidRDefault="008613E5" w:rsidP="008613E5">
      <w:pPr>
        <w:spacing w:after="0"/>
        <w:jc w:val="center"/>
      </w:pPr>
      <w:r>
        <w:t xml:space="preserve">Click </w:t>
      </w:r>
      <w:hyperlink r:id="rId10" w:history="1">
        <w:r w:rsidRPr="008613E5">
          <w:rPr>
            <w:rStyle w:val="Hyperlink"/>
          </w:rPr>
          <w:t>here</w:t>
        </w:r>
      </w:hyperlink>
      <w:r>
        <w:t xml:space="preserve"> to email your form to the NIBIB IMAG mailbox</w:t>
      </w:r>
    </w:p>
    <w:sectPr w:rsidR="008613E5" w:rsidRPr="0016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DB"/>
    <w:rsid w:val="00040243"/>
    <w:rsid w:val="001608DB"/>
    <w:rsid w:val="00175E3C"/>
    <w:rsid w:val="001B0E10"/>
    <w:rsid w:val="001B2746"/>
    <w:rsid w:val="00264DF2"/>
    <w:rsid w:val="00287863"/>
    <w:rsid w:val="002B3C76"/>
    <w:rsid w:val="00343503"/>
    <w:rsid w:val="004E394B"/>
    <w:rsid w:val="00504FE8"/>
    <w:rsid w:val="005B711D"/>
    <w:rsid w:val="005E080B"/>
    <w:rsid w:val="006C5B1C"/>
    <w:rsid w:val="00713695"/>
    <w:rsid w:val="007810E5"/>
    <w:rsid w:val="008613E5"/>
    <w:rsid w:val="009168C3"/>
    <w:rsid w:val="009352F4"/>
    <w:rsid w:val="00A702C5"/>
    <w:rsid w:val="00AB2C6E"/>
    <w:rsid w:val="00BA1B99"/>
    <w:rsid w:val="00BE0D63"/>
    <w:rsid w:val="00BE447D"/>
    <w:rsid w:val="00C10B23"/>
    <w:rsid w:val="00C36629"/>
    <w:rsid w:val="00C861D4"/>
    <w:rsid w:val="00D5631E"/>
    <w:rsid w:val="00D9609D"/>
    <w:rsid w:val="00DC54F0"/>
    <w:rsid w:val="00E7437F"/>
    <w:rsid w:val="00F45EA3"/>
    <w:rsid w:val="00F773CB"/>
    <w:rsid w:val="00FC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7AC53"/>
  <w15:chartTrackingRefBased/>
  <w15:docId w15:val="{A36D91D1-83B4-4ECD-BA28-EC8D335B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8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61D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61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13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E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NIBIBimag@mail.nih.gov" TargetMode="External"/><Relationship Id="rId6" Type="http://schemas.openxmlformats.org/officeDocument/2006/relationships/hyperlink" Target="https://www.imagwiki.nibib.nih.gov/content/2009-imag-futures-report-challenges" TargetMode="External"/><Relationship Id="rId7" Type="http://schemas.openxmlformats.org/officeDocument/2006/relationships/hyperlink" Target="mailto:saunders@stanford.edu" TargetMode="External"/><Relationship Id="rId8" Type="http://schemas.openxmlformats.org/officeDocument/2006/relationships/hyperlink" Target="mailto:dingma@stanford.edu" TargetMode="External"/><Relationship Id="rId9" Type="http://schemas.openxmlformats.org/officeDocument/2006/relationships/hyperlink" Target="mailto:restrin@stanford.edu" TargetMode="External"/><Relationship Id="rId10" Type="http://schemas.openxmlformats.org/officeDocument/2006/relationships/hyperlink" Target="mailto:NIBIBimag@mail.nih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825EE7C371044D29F97BF02A63ED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687E6-7C81-4548-89E6-E879B5049846}"/>
      </w:docPartPr>
      <w:docPartBody>
        <w:p w:rsidR="00376D26" w:rsidRDefault="00EB1485" w:rsidP="00EB1485">
          <w:pPr>
            <w:pStyle w:val="4825EE7C371044D29F97BF02A63EDBE2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A246D2AAE46CD9743F0B716C9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A479-CC74-4133-8DE2-CCF606167A89}"/>
      </w:docPartPr>
      <w:docPartBody>
        <w:p w:rsidR="00376D26" w:rsidRDefault="00EB1485" w:rsidP="00EB1485">
          <w:pPr>
            <w:pStyle w:val="44CA246D2AAE46CD9743F0B716C98EDA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A06B9F4E845B9BEB21A96770E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BA649-DC10-4B53-93EB-80D4F7DB8E05}"/>
      </w:docPartPr>
      <w:docPartBody>
        <w:p w:rsidR="00376D26" w:rsidRDefault="00EB1485" w:rsidP="00EB1485">
          <w:pPr>
            <w:pStyle w:val="37CA06B9F4E845B9BEB21A96770E24EB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36E8A073741B6BDF5935BE7F2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E7EC-0301-41DF-BA69-F83AA4E1EB05}"/>
      </w:docPartPr>
      <w:docPartBody>
        <w:p w:rsidR="00376D26" w:rsidRDefault="00EB1485" w:rsidP="00EB1485">
          <w:pPr>
            <w:pStyle w:val="BAF36E8A073741B6BDF5935BE7F23590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DCA3800264F86B2A25C65E547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1922-731D-460A-B747-C06E16689D15}"/>
      </w:docPartPr>
      <w:docPartBody>
        <w:p w:rsidR="006579B6" w:rsidRDefault="00EB1485" w:rsidP="00EB1485">
          <w:pPr>
            <w:pStyle w:val="02CDCA3800264F86B2A25C65E547BB23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879C14AFE41E4A25B53D1DD4A6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482F-B7C0-4527-85CB-8033DA6907D8}"/>
      </w:docPartPr>
      <w:docPartBody>
        <w:p w:rsidR="006579B6" w:rsidRDefault="00EB1485" w:rsidP="00EB1485">
          <w:pPr>
            <w:pStyle w:val="117879C14AFE41E4A25B53D1DD4A6BD2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256263F144CC5890E99B2B12C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4CAA-8ED4-4FDC-B06F-3AE257DCEFE8}"/>
      </w:docPartPr>
      <w:docPartBody>
        <w:p w:rsidR="006579B6" w:rsidRDefault="00EB1485" w:rsidP="00EB1485">
          <w:pPr>
            <w:pStyle w:val="7F6256263F144CC5890E99B2B12CC6C4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1D10B5F5F4B26A7CDDC29FA96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7FB4-12A8-45A3-ADB9-54C566F66718}"/>
      </w:docPartPr>
      <w:docPartBody>
        <w:p w:rsidR="00624FFF" w:rsidRDefault="008C5BC2" w:rsidP="008C5BC2">
          <w:pPr>
            <w:pStyle w:val="9141D10B5F5F4B26A7CDDC29FA96892E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A4B6058E5447B9956C55CB446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4038-86B8-48C6-AD02-36851B0C3560}"/>
      </w:docPartPr>
      <w:docPartBody>
        <w:p w:rsidR="003414C4" w:rsidRDefault="00997B40" w:rsidP="00997B40">
          <w:pPr>
            <w:pStyle w:val="0CFA4B6058E5447B9956C55CB44654BA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498"/>
    <w:rsid w:val="000C5498"/>
    <w:rsid w:val="00167E88"/>
    <w:rsid w:val="003414C4"/>
    <w:rsid w:val="00376D26"/>
    <w:rsid w:val="00624FFF"/>
    <w:rsid w:val="006579B6"/>
    <w:rsid w:val="008C5BC2"/>
    <w:rsid w:val="00997B40"/>
    <w:rsid w:val="00E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B40"/>
    <w:rPr>
      <w:color w:val="808080"/>
    </w:rPr>
  </w:style>
  <w:style w:type="paragraph" w:customStyle="1" w:styleId="4825EE7C371044D29F97BF02A63EDBE2">
    <w:name w:val="4825EE7C371044D29F97BF02A63EDBE2"/>
    <w:rsid w:val="000C5498"/>
    <w:rPr>
      <w:rFonts w:eastAsiaTheme="minorHAnsi"/>
    </w:rPr>
  </w:style>
  <w:style w:type="paragraph" w:customStyle="1" w:styleId="83A92519D38E4C73A7CAFA140BC01DE1">
    <w:name w:val="83A92519D38E4C73A7CAFA140BC01DE1"/>
    <w:rsid w:val="000C5498"/>
    <w:rPr>
      <w:rFonts w:eastAsiaTheme="minorHAnsi"/>
    </w:rPr>
  </w:style>
  <w:style w:type="paragraph" w:customStyle="1" w:styleId="44CA246D2AAE46CD9743F0B716C98EDA">
    <w:name w:val="44CA246D2AAE46CD9743F0B716C98EDA"/>
    <w:rsid w:val="000C5498"/>
    <w:rPr>
      <w:rFonts w:eastAsiaTheme="minorHAnsi"/>
    </w:rPr>
  </w:style>
  <w:style w:type="paragraph" w:customStyle="1" w:styleId="37CA06B9F4E845B9BEB21A96770E24EB">
    <w:name w:val="37CA06B9F4E845B9BEB21A96770E24EB"/>
    <w:rsid w:val="000C5498"/>
    <w:rPr>
      <w:rFonts w:eastAsiaTheme="minorHAnsi"/>
    </w:rPr>
  </w:style>
  <w:style w:type="paragraph" w:customStyle="1" w:styleId="BAF36E8A073741B6BDF5935BE7F23590">
    <w:name w:val="BAF36E8A073741B6BDF5935BE7F23590"/>
    <w:rsid w:val="000C5498"/>
    <w:rPr>
      <w:rFonts w:eastAsiaTheme="minorHAnsi"/>
    </w:rPr>
  </w:style>
  <w:style w:type="paragraph" w:customStyle="1" w:styleId="F9C8CBA8FFBD443292FF67ECBC63C9AD">
    <w:name w:val="F9C8CBA8FFBD443292FF67ECBC63C9AD"/>
    <w:rsid w:val="000C5498"/>
    <w:rPr>
      <w:rFonts w:eastAsiaTheme="minorHAnsi"/>
    </w:rPr>
  </w:style>
  <w:style w:type="paragraph" w:customStyle="1" w:styleId="EEDB3A2C102F44D887CF768688C474AD">
    <w:name w:val="EEDB3A2C102F44D887CF768688C474AD"/>
    <w:rsid w:val="000C5498"/>
  </w:style>
  <w:style w:type="paragraph" w:customStyle="1" w:styleId="4825EE7C371044D29F97BF02A63EDBE21">
    <w:name w:val="4825EE7C371044D29F97BF02A63EDBE21"/>
    <w:rsid w:val="000C5498"/>
    <w:rPr>
      <w:rFonts w:eastAsiaTheme="minorHAnsi"/>
    </w:rPr>
  </w:style>
  <w:style w:type="paragraph" w:customStyle="1" w:styleId="83A92519D38E4C73A7CAFA140BC01DE11">
    <w:name w:val="83A92519D38E4C73A7CAFA140BC01DE11"/>
    <w:rsid w:val="000C5498"/>
    <w:rPr>
      <w:rFonts w:eastAsiaTheme="minorHAnsi"/>
    </w:rPr>
  </w:style>
  <w:style w:type="paragraph" w:customStyle="1" w:styleId="44CA246D2AAE46CD9743F0B716C98EDA1">
    <w:name w:val="44CA246D2AAE46CD9743F0B716C98EDA1"/>
    <w:rsid w:val="000C5498"/>
    <w:rPr>
      <w:rFonts w:eastAsiaTheme="minorHAnsi"/>
    </w:rPr>
  </w:style>
  <w:style w:type="paragraph" w:customStyle="1" w:styleId="37CA06B9F4E845B9BEB21A96770E24EB1">
    <w:name w:val="37CA06B9F4E845B9BEB21A96770E24EB1"/>
    <w:rsid w:val="000C5498"/>
    <w:rPr>
      <w:rFonts w:eastAsiaTheme="minorHAnsi"/>
    </w:rPr>
  </w:style>
  <w:style w:type="paragraph" w:customStyle="1" w:styleId="BAF36E8A073741B6BDF5935BE7F235901">
    <w:name w:val="BAF36E8A073741B6BDF5935BE7F235901"/>
    <w:rsid w:val="000C5498"/>
    <w:rPr>
      <w:rFonts w:eastAsiaTheme="minorHAnsi"/>
    </w:rPr>
  </w:style>
  <w:style w:type="paragraph" w:customStyle="1" w:styleId="02CDCA3800264F86B2A25C65E547BB23">
    <w:name w:val="02CDCA3800264F86B2A25C65E547BB23"/>
    <w:rsid w:val="00EB1485"/>
    <w:rPr>
      <w:rFonts w:eastAsiaTheme="minorHAnsi"/>
    </w:rPr>
  </w:style>
  <w:style w:type="paragraph" w:customStyle="1" w:styleId="117879C14AFE41E4A25B53D1DD4A6BD2">
    <w:name w:val="117879C14AFE41E4A25B53D1DD4A6BD2"/>
    <w:rsid w:val="00EB1485"/>
    <w:rPr>
      <w:rFonts w:eastAsiaTheme="minorHAnsi"/>
    </w:rPr>
  </w:style>
  <w:style w:type="paragraph" w:customStyle="1" w:styleId="7F6256263F144CC5890E99B2B12CC6C4">
    <w:name w:val="7F6256263F144CC5890E99B2B12CC6C4"/>
    <w:rsid w:val="00EB1485"/>
    <w:rPr>
      <w:rFonts w:eastAsiaTheme="minorHAnsi"/>
    </w:rPr>
  </w:style>
  <w:style w:type="paragraph" w:customStyle="1" w:styleId="4825EE7C371044D29F97BF02A63EDBE22">
    <w:name w:val="4825EE7C371044D29F97BF02A63EDBE22"/>
    <w:rsid w:val="00EB1485"/>
    <w:rPr>
      <w:rFonts w:eastAsiaTheme="minorHAnsi"/>
    </w:rPr>
  </w:style>
  <w:style w:type="paragraph" w:customStyle="1" w:styleId="44CA246D2AAE46CD9743F0B716C98EDA2">
    <w:name w:val="44CA246D2AAE46CD9743F0B716C98EDA2"/>
    <w:rsid w:val="00EB1485"/>
    <w:rPr>
      <w:rFonts w:eastAsiaTheme="minorHAnsi"/>
    </w:rPr>
  </w:style>
  <w:style w:type="paragraph" w:customStyle="1" w:styleId="37CA06B9F4E845B9BEB21A96770E24EB2">
    <w:name w:val="37CA06B9F4E845B9BEB21A96770E24EB2"/>
    <w:rsid w:val="00EB1485"/>
    <w:rPr>
      <w:rFonts w:eastAsiaTheme="minorHAnsi"/>
    </w:rPr>
  </w:style>
  <w:style w:type="paragraph" w:customStyle="1" w:styleId="BAF36E8A073741B6BDF5935BE7F235902">
    <w:name w:val="BAF36E8A073741B6BDF5935BE7F235902"/>
    <w:rsid w:val="00EB1485"/>
    <w:rPr>
      <w:rFonts w:eastAsiaTheme="minorHAnsi"/>
    </w:rPr>
  </w:style>
  <w:style w:type="paragraph" w:customStyle="1" w:styleId="02CDCA3800264F86B2A25C65E547BB231">
    <w:name w:val="02CDCA3800264F86B2A25C65E547BB231"/>
    <w:rsid w:val="00EB1485"/>
    <w:rPr>
      <w:rFonts w:eastAsiaTheme="minorHAnsi"/>
    </w:rPr>
  </w:style>
  <w:style w:type="paragraph" w:customStyle="1" w:styleId="117879C14AFE41E4A25B53D1DD4A6BD21">
    <w:name w:val="117879C14AFE41E4A25B53D1DD4A6BD21"/>
    <w:rsid w:val="00EB1485"/>
    <w:rPr>
      <w:rFonts w:eastAsiaTheme="minorHAnsi"/>
    </w:rPr>
  </w:style>
  <w:style w:type="paragraph" w:customStyle="1" w:styleId="7F6256263F144CC5890E99B2B12CC6C41">
    <w:name w:val="7F6256263F144CC5890E99B2B12CC6C41"/>
    <w:rsid w:val="00EB1485"/>
    <w:rPr>
      <w:rFonts w:eastAsiaTheme="minorHAnsi"/>
    </w:rPr>
  </w:style>
  <w:style w:type="paragraph" w:customStyle="1" w:styleId="4825EE7C371044D29F97BF02A63EDBE23">
    <w:name w:val="4825EE7C371044D29F97BF02A63EDBE23"/>
    <w:rsid w:val="00EB1485"/>
    <w:rPr>
      <w:rFonts w:eastAsiaTheme="minorHAnsi"/>
    </w:rPr>
  </w:style>
  <w:style w:type="paragraph" w:customStyle="1" w:styleId="44CA246D2AAE46CD9743F0B716C98EDA3">
    <w:name w:val="44CA246D2AAE46CD9743F0B716C98EDA3"/>
    <w:rsid w:val="00EB1485"/>
    <w:rPr>
      <w:rFonts w:eastAsiaTheme="minorHAnsi"/>
    </w:rPr>
  </w:style>
  <w:style w:type="paragraph" w:customStyle="1" w:styleId="37CA06B9F4E845B9BEB21A96770E24EB3">
    <w:name w:val="37CA06B9F4E845B9BEB21A96770E24EB3"/>
    <w:rsid w:val="00EB1485"/>
    <w:rPr>
      <w:rFonts w:eastAsiaTheme="minorHAnsi"/>
    </w:rPr>
  </w:style>
  <w:style w:type="paragraph" w:customStyle="1" w:styleId="BAF36E8A073741B6BDF5935BE7F235903">
    <w:name w:val="BAF36E8A073741B6BDF5935BE7F235903"/>
    <w:rsid w:val="00EB1485"/>
    <w:rPr>
      <w:rFonts w:eastAsiaTheme="minorHAnsi"/>
    </w:rPr>
  </w:style>
  <w:style w:type="paragraph" w:customStyle="1" w:styleId="9141D10B5F5F4B26A7CDDC29FA96892E">
    <w:name w:val="9141D10B5F5F4B26A7CDDC29FA96892E"/>
    <w:rsid w:val="008C5BC2"/>
  </w:style>
  <w:style w:type="paragraph" w:customStyle="1" w:styleId="0CFA4B6058E5447B9956C55CB44654BA">
    <w:name w:val="0CFA4B6058E5447B9956C55CB44654BA"/>
    <w:rsid w:val="00997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967F64-AA92-C746-9A7D-C9CE8BFF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376</Words>
  <Characters>2147</Characters>
  <Application>Microsoft Macintosh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Conlan, Emily (NIH/NIBIB) [C]</dc:creator>
  <cp:keywords/>
  <dc:description/>
  <cp:lastModifiedBy>Michael A Saunders</cp:lastModifiedBy>
  <cp:revision>3</cp:revision>
  <dcterms:created xsi:type="dcterms:W3CDTF">2018-01-05T02:48:00Z</dcterms:created>
  <dcterms:modified xsi:type="dcterms:W3CDTF">2018-01-05T02:59:00Z</dcterms:modified>
</cp:coreProperties>
</file>